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08" w:rsidRPr="00FC306A" w:rsidRDefault="00017008" w:rsidP="00017008">
      <w:pPr>
        <w:autoSpaceDE w:val="0"/>
        <w:autoSpaceDN w:val="0"/>
        <w:adjustRightInd w:val="0"/>
        <w:jc w:val="center"/>
        <w:outlineLvl w:val="0"/>
        <w:rPr>
          <w:rFonts w:eastAsia="Times New Roman"/>
          <w:b/>
          <w:bCs/>
        </w:rPr>
      </w:pPr>
      <w:r w:rsidRPr="00FC306A">
        <w:rPr>
          <w:rFonts w:eastAsia="Times New Roman"/>
          <w:b/>
          <w:bCs/>
        </w:rPr>
        <w:t xml:space="preserve">Административный регламент осуществления муниципального жилищного контроля на территории Малышевского муниципального образования </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0" w:name="sub_1000"/>
      <w:r>
        <w:rPr>
          <w:rFonts w:eastAsia="Times New Roman"/>
          <w:bCs/>
        </w:rPr>
        <w:t>Раздел I. Общие положения</w:t>
      </w:r>
    </w:p>
    <w:bookmarkEnd w:id="0"/>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 w:name="sub_1100"/>
      <w:r>
        <w:rPr>
          <w:rFonts w:eastAsia="Times New Roman"/>
          <w:bCs/>
        </w:rPr>
        <w:t>1. Вид муниципального контроля</w:t>
      </w:r>
    </w:p>
    <w:bookmarkEnd w:id="1"/>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2" w:name="sub_1111"/>
      <w:r>
        <w:rPr>
          <w:rFonts w:eastAsia="Times New Roman"/>
        </w:rPr>
        <w:t>1.1. Вид муниципального контроля - муниципальный жилищный контроль.</w:t>
      </w:r>
    </w:p>
    <w:bookmarkEnd w:id="2"/>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3" w:name="sub_1200"/>
      <w:r>
        <w:rPr>
          <w:rFonts w:eastAsia="Times New Roman"/>
          <w:bCs/>
        </w:rPr>
        <w:t>2. Наименование органа местного самоуправления, осуществляющего муниципальный жилищный контроль</w:t>
      </w:r>
    </w:p>
    <w:bookmarkEnd w:id="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4" w:name="sub_1221"/>
      <w:r>
        <w:rPr>
          <w:rFonts w:eastAsia="Times New Roman"/>
        </w:rPr>
        <w:t>2.1. Органом местного самоуправления, уполномоченным на осуществление муниципального жилищного контроля на территории Малышевского муниципального образования  является Администрация Малышевского сельского поселения (далее - орган муниципального жилищного контроля).</w:t>
      </w:r>
    </w:p>
    <w:bookmarkEnd w:id="4"/>
    <w:p w:rsidR="00017008" w:rsidRDefault="00017008" w:rsidP="00017008">
      <w:pPr>
        <w:autoSpaceDE w:val="0"/>
        <w:autoSpaceDN w:val="0"/>
        <w:adjustRightInd w:val="0"/>
        <w:ind w:firstLine="720"/>
        <w:jc w:val="both"/>
        <w:rPr>
          <w:rFonts w:eastAsia="Times New Roman"/>
        </w:rPr>
      </w:pPr>
      <w:r>
        <w:rPr>
          <w:rFonts w:eastAsia="Times New Roman"/>
        </w:rPr>
        <w:t>2.2. При осуществлении муниципального жилищного контроля Администрация Малышевского сельского поселения, ответственные за осуществление муниципального жилищного контроля, взаимодействуют со Службой государственного жилищного надзора Иркутской области, судебными органами, органами прокуратуры, правоохранительными органами, иными органами и организациями.</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5" w:name="sub_1300"/>
      <w:r>
        <w:rPr>
          <w:rFonts w:eastAsia="Times New Roman"/>
          <w:bCs/>
        </w:rPr>
        <w:t>3. Перечень нормативных правовых актов, регулирующих осуществление муниципального жилищного контроля</w:t>
      </w:r>
    </w:p>
    <w:bookmarkEnd w:id="5"/>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6" w:name="sub_1331"/>
      <w:r>
        <w:rPr>
          <w:rFonts w:eastAsia="Times New Roman"/>
        </w:rPr>
        <w:t xml:space="preserve">3.1. </w:t>
      </w:r>
      <w:hyperlink r:id="rId4" w:history="1">
        <w:r>
          <w:rPr>
            <w:rStyle w:val="a3"/>
            <w:rFonts w:eastAsia="Times New Roman"/>
            <w:color w:val="auto"/>
            <w:u w:val="none"/>
          </w:rPr>
          <w:t>Конституция</w:t>
        </w:r>
      </w:hyperlink>
      <w:r>
        <w:rPr>
          <w:rFonts w:eastAsia="Times New Roman"/>
        </w:rPr>
        <w:t xml:space="preserve"> Российской Федерации, принята всенародным голосованием 12.12.1993.</w:t>
      </w:r>
    </w:p>
    <w:bookmarkEnd w:id="6"/>
    <w:p w:rsidR="00017008" w:rsidRDefault="00017008" w:rsidP="00017008">
      <w:pPr>
        <w:autoSpaceDE w:val="0"/>
        <w:autoSpaceDN w:val="0"/>
        <w:adjustRightInd w:val="0"/>
        <w:ind w:firstLine="720"/>
        <w:jc w:val="both"/>
        <w:rPr>
          <w:rFonts w:eastAsia="Times New Roman"/>
        </w:rPr>
      </w:pPr>
      <w:r>
        <w:rPr>
          <w:rFonts w:eastAsia="Times New Roman"/>
        </w:rPr>
        <w:t>Опубликована: «Российская газета», 21.01.2009, № 7;</w:t>
      </w:r>
    </w:p>
    <w:p w:rsidR="00017008" w:rsidRDefault="00017008" w:rsidP="00017008">
      <w:pPr>
        <w:autoSpaceDE w:val="0"/>
        <w:autoSpaceDN w:val="0"/>
        <w:adjustRightInd w:val="0"/>
        <w:ind w:firstLine="720"/>
        <w:jc w:val="both"/>
        <w:rPr>
          <w:rFonts w:eastAsia="Times New Roman"/>
        </w:rPr>
      </w:pPr>
      <w:bookmarkStart w:id="7" w:name="sub_1332"/>
      <w:r>
        <w:rPr>
          <w:rFonts w:eastAsia="Times New Roman"/>
        </w:rPr>
        <w:t xml:space="preserve">3.2. </w:t>
      </w:r>
      <w:hyperlink r:id="rId5" w:history="1">
        <w:r>
          <w:rPr>
            <w:rStyle w:val="a3"/>
            <w:rFonts w:eastAsia="Times New Roman"/>
            <w:color w:val="auto"/>
            <w:u w:val="none"/>
          </w:rPr>
          <w:t>Жилищный кодекс</w:t>
        </w:r>
      </w:hyperlink>
      <w:r>
        <w:rPr>
          <w:rFonts w:eastAsia="Times New Roman"/>
        </w:rPr>
        <w:t xml:space="preserve"> Российской Федерации от 29.12.2004 № 188-ФЗ.</w:t>
      </w:r>
    </w:p>
    <w:bookmarkEnd w:id="7"/>
    <w:p w:rsidR="00017008" w:rsidRDefault="00017008" w:rsidP="00017008">
      <w:pPr>
        <w:autoSpaceDE w:val="0"/>
        <w:autoSpaceDN w:val="0"/>
        <w:adjustRightInd w:val="0"/>
        <w:ind w:firstLine="720"/>
        <w:jc w:val="both"/>
        <w:rPr>
          <w:rFonts w:eastAsia="Times New Roman"/>
        </w:rPr>
      </w:pPr>
      <w:r>
        <w:rPr>
          <w:rFonts w:eastAsia="Times New Roman"/>
        </w:rPr>
        <w:t>Опубликован: «Собрание законодательства РФ», 03.01.2005, № 1 (часть 1), ст. 14; «Российская газета», № 1, 12.01.2005; «Парламентская газета», № 7 - 8, 15.01.2005.</w:t>
      </w:r>
    </w:p>
    <w:p w:rsidR="00017008" w:rsidRDefault="00017008" w:rsidP="00017008">
      <w:pPr>
        <w:autoSpaceDE w:val="0"/>
        <w:autoSpaceDN w:val="0"/>
        <w:adjustRightInd w:val="0"/>
        <w:ind w:firstLine="720"/>
        <w:jc w:val="both"/>
        <w:rPr>
          <w:rFonts w:eastAsia="Times New Roman"/>
        </w:rPr>
      </w:pPr>
      <w:bookmarkStart w:id="8" w:name="sub_1333"/>
      <w:r>
        <w:rPr>
          <w:rFonts w:eastAsia="Times New Roman"/>
        </w:rPr>
        <w:t xml:space="preserve">3.3. </w:t>
      </w:r>
      <w:hyperlink r:id="rId6" w:history="1">
        <w:r>
          <w:rPr>
            <w:rStyle w:val="a3"/>
            <w:rFonts w:eastAsia="Times New Roman"/>
            <w:color w:val="auto"/>
            <w:u w:val="none"/>
          </w:rPr>
          <w:t>Гражданский кодекс</w:t>
        </w:r>
      </w:hyperlink>
      <w:r>
        <w:rPr>
          <w:rFonts w:eastAsia="Times New Roman"/>
        </w:rPr>
        <w:t xml:space="preserve"> Российской Федерации (часть вторая) от 26.01.1996 № 14-ФЗ.</w:t>
      </w:r>
    </w:p>
    <w:bookmarkEnd w:id="8"/>
    <w:p w:rsidR="00017008" w:rsidRDefault="00017008" w:rsidP="00017008">
      <w:pPr>
        <w:autoSpaceDE w:val="0"/>
        <w:autoSpaceDN w:val="0"/>
        <w:adjustRightInd w:val="0"/>
        <w:ind w:firstLine="720"/>
        <w:jc w:val="both"/>
        <w:rPr>
          <w:rFonts w:eastAsia="Times New Roman"/>
        </w:rPr>
      </w:pPr>
      <w:r>
        <w:rPr>
          <w:rFonts w:eastAsia="Times New Roman"/>
        </w:rPr>
        <w:t>Опубликован: «Собрание законодательства РФ», 29.01.1996, № 5, ст. 410; «Российская газета», № 23, 06.02.1996, № 24, 07.02.1996, № 25, 08.02.1996, № 27, 10.02.1996.</w:t>
      </w:r>
    </w:p>
    <w:p w:rsidR="00017008" w:rsidRDefault="00017008" w:rsidP="00017008">
      <w:pPr>
        <w:autoSpaceDE w:val="0"/>
        <w:autoSpaceDN w:val="0"/>
        <w:adjustRightInd w:val="0"/>
        <w:ind w:firstLine="720"/>
        <w:jc w:val="both"/>
        <w:rPr>
          <w:rFonts w:eastAsia="Times New Roman"/>
        </w:rPr>
      </w:pPr>
      <w:bookmarkStart w:id="9" w:name="sub_1334"/>
      <w:r>
        <w:rPr>
          <w:rFonts w:eastAsia="Times New Roman"/>
        </w:rPr>
        <w:t xml:space="preserve">3.4. </w:t>
      </w:r>
      <w:hyperlink r:id="rId7" w:history="1">
        <w:r>
          <w:rPr>
            <w:rStyle w:val="a3"/>
            <w:rFonts w:eastAsia="Times New Roman"/>
            <w:color w:val="auto"/>
            <w:u w:val="none"/>
          </w:rPr>
          <w:t>Федеральный закон</w:t>
        </w:r>
      </w:hyperlink>
      <w:r>
        <w:rPr>
          <w:rFonts w:eastAsia="Times New Roman"/>
        </w:rPr>
        <w:t xml:space="preserve"> от 06.10.2003 № 131-ФЗ «Об общих принципах организации местного самоуправления в Российской Федерации».</w:t>
      </w:r>
    </w:p>
    <w:bookmarkEnd w:id="9"/>
    <w:p w:rsidR="00017008" w:rsidRDefault="00017008" w:rsidP="00017008">
      <w:pPr>
        <w:autoSpaceDE w:val="0"/>
        <w:autoSpaceDN w:val="0"/>
        <w:adjustRightInd w:val="0"/>
        <w:ind w:firstLine="720"/>
        <w:jc w:val="both"/>
        <w:rPr>
          <w:rFonts w:eastAsia="Times New Roman"/>
        </w:rPr>
      </w:pPr>
      <w:r>
        <w:rPr>
          <w:rFonts w:eastAsia="Times New Roman"/>
        </w:rPr>
        <w:t>Опубликован: «Собрание законодательства РФ», 06.10.2003, № 40, ст. 3822; «Парламентская газета», № 186, 08.10.2003; «Российская газета», № 202, 08.10.2003.</w:t>
      </w:r>
    </w:p>
    <w:p w:rsidR="00017008" w:rsidRDefault="00017008" w:rsidP="00017008">
      <w:pPr>
        <w:autoSpaceDE w:val="0"/>
        <w:autoSpaceDN w:val="0"/>
        <w:adjustRightInd w:val="0"/>
        <w:ind w:firstLine="720"/>
        <w:jc w:val="both"/>
        <w:rPr>
          <w:rFonts w:eastAsia="Times New Roman"/>
        </w:rPr>
      </w:pPr>
      <w:bookmarkStart w:id="10" w:name="sub_1335"/>
      <w:r>
        <w:rPr>
          <w:rFonts w:eastAsia="Times New Roman"/>
        </w:rPr>
        <w:t xml:space="preserve">3.5. </w:t>
      </w:r>
      <w:hyperlink r:id="rId8" w:history="1">
        <w:r>
          <w:rPr>
            <w:rStyle w:val="a3"/>
            <w:rFonts w:eastAsia="Times New Roman"/>
            <w:color w:val="auto"/>
            <w:u w:val="none"/>
          </w:rPr>
          <w:t>Федеральный закон</w:t>
        </w:r>
      </w:hyperlink>
      <w:r>
        <w:rPr>
          <w:rFonts w:eastAsia="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
    <w:p w:rsidR="00017008" w:rsidRDefault="00017008" w:rsidP="00017008">
      <w:pPr>
        <w:autoSpaceDE w:val="0"/>
        <w:autoSpaceDN w:val="0"/>
        <w:adjustRightInd w:val="0"/>
        <w:ind w:firstLine="720"/>
        <w:jc w:val="both"/>
        <w:rPr>
          <w:rFonts w:eastAsia="Times New Roman"/>
        </w:rPr>
      </w:pPr>
      <w:r>
        <w:rPr>
          <w:rFonts w:eastAsia="Times New Roman"/>
        </w:rPr>
        <w:t>Опубликован: «Российская газета», № 266, 30.12.2008, «Собрание законодательства РФ», 29.12.2008, № 52 (ч. 1), ст. 6249, «Парламентская газета», № 90, 31.12.2008.</w:t>
      </w:r>
    </w:p>
    <w:p w:rsidR="00017008" w:rsidRDefault="00017008" w:rsidP="00017008">
      <w:pPr>
        <w:autoSpaceDE w:val="0"/>
        <w:autoSpaceDN w:val="0"/>
        <w:adjustRightInd w:val="0"/>
        <w:ind w:firstLine="720"/>
        <w:jc w:val="both"/>
        <w:rPr>
          <w:rFonts w:eastAsia="Times New Roman"/>
        </w:rPr>
      </w:pPr>
      <w:bookmarkStart w:id="11" w:name="sub_1336"/>
      <w:r>
        <w:rPr>
          <w:rFonts w:eastAsia="Times New Roman"/>
        </w:rPr>
        <w:t xml:space="preserve">3.6. </w:t>
      </w:r>
      <w:hyperlink r:id="rId9" w:history="1">
        <w:r>
          <w:rPr>
            <w:rStyle w:val="a3"/>
            <w:rFonts w:eastAsia="Times New Roman"/>
            <w:color w:val="auto"/>
            <w:u w:val="none"/>
          </w:rPr>
          <w:t>Федеральный закон</w:t>
        </w:r>
      </w:hyperlink>
      <w:r>
        <w:rPr>
          <w:rFonts w:eastAsia="Times New Roman"/>
        </w:rPr>
        <w:t xml:space="preserve"> от 02.05.2006 № 59-ФЗ «О порядке рассмотрения обращений граждан Российской Федерации».</w:t>
      </w:r>
    </w:p>
    <w:bookmarkEnd w:id="11"/>
    <w:p w:rsidR="00017008" w:rsidRDefault="00017008" w:rsidP="00017008">
      <w:pPr>
        <w:autoSpaceDE w:val="0"/>
        <w:autoSpaceDN w:val="0"/>
        <w:adjustRightInd w:val="0"/>
        <w:ind w:firstLine="720"/>
        <w:jc w:val="both"/>
        <w:rPr>
          <w:rFonts w:eastAsia="Times New Roman"/>
        </w:rPr>
      </w:pPr>
      <w:r>
        <w:rPr>
          <w:rFonts w:eastAsia="Times New Roman"/>
        </w:rPr>
        <w:t>Опубликован: «Российская газета», № 95, 05.05.2006, «Собрание законодательства РФ», 08.05.2006, № 19, ст. 2060, «Парламентская газета», № 70 - 71, 11.05.2006.</w:t>
      </w:r>
    </w:p>
    <w:p w:rsidR="00017008" w:rsidRDefault="00017008" w:rsidP="00017008">
      <w:pPr>
        <w:autoSpaceDE w:val="0"/>
        <w:autoSpaceDN w:val="0"/>
        <w:adjustRightInd w:val="0"/>
        <w:ind w:firstLine="720"/>
        <w:jc w:val="both"/>
        <w:rPr>
          <w:rFonts w:eastAsia="Times New Roman"/>
        </w:rPr>
      </w:pPr>
      <w:bookmarkStart w:id="12" w:name="sub_1337"/>
      <w:r>
        <w:rPr>
          <w:rFonts w:eastAsia="Times New Roman"/>
        </w:rPr>
        <w:t xml:space="preserve">3.7. </w:t>
      </w:r>
      <w:hyperlink r:id="rId10" w:history="1">
        <w:r>
          <w:rPr>
            <w:rStyle w:val="a3"/>
            <w:rFonts w:eastAsia="Times New Roman"/>
            <w:color w:val="auto"/>
            <w:u w:val="none"/>
          </w:rPr>
          <w:t>Закон</w:t>
        </w:r>
      </w:hyperlink>
      <w:r>
        <w:rPr>
          <w:rFonts w:eastAsia="Times New Roman"/>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p>
    <w:bookmarkEnd w:id="12"/>
    <w:p w:rsidR="00017008" w:rsidRDefault="00017008" w:rsidP="00017008">
      <w:pPr>
        <w:autoSpaceDE w:val="0"/>
        <w:autoSpaceDN w:val="0"/>
        <w:adjustRightInd w:val="0"/>
        <w:ind w:firstLine="720"/>
        <w:jc w:val="both"/>
        <w:rPr>
          <w:rFonts w:eastAsia="Times New Roman"/>
        </w:rPr>
      </w:pPr>
      <w:r>
        <w:rPr>
          <w:rFonts w:eastAsia="Times New Roman"/>
        </w:rPr>
        <w:lastRenderedPageBreak/>
        <w:t>Опубликован: «Областная», № 124, 07.11.2012, «Ведомости Законодательного Собрания Иркутской области», № 48, 19.11.2012.</w:t>
      </w:r>
    </w:p>
    <w:p w:rsidR="00017008" w:rsidRDefault="00017008" w:rsidP="00017008">
      <w:pPr>
        <w:autoSpaceDE w:val="0"/>
        <w:autoSpaceDN w:val="0"/>
        <w:adjustRightInd w:val="0"/>
        <w:ind w:firstLine="720"/>
        <w:jc w:val="both"/>
        <w:rPr>
          <w:rFonts w:eastAsia="Times New Roman"/>
        </w:rPr>
      </w:pPr>
      <w:bookmarkStart w:id="13" w:name="sub_1338"/>
      <w:r>
        <w:rPr>
          <w:rFonts w:eastAsia="Times New Roman"/>
        </w:rPr>
        <w:t xml:space="preserve">3.8. </w:t>
      </w:r>
      <w:hyperlink r:id="rId11" w:history="1">
        <w:r>
          <w:rPr>
            <w:rStyle w:val="a3"/>
            <w:rFonts w:eastAsia="Times New Roman"/>
            <w:color w:val="auto"/>
            <w:u w:val="none"/>
          </w:rPr>
          <w:t>Устав</w:t>
        </w:r>
      </w:hyperlink>
      <w:r>
        <w:rPr>
          <w:rFonts w:eastAsia="Times New Roman"/>
        </w:rPr>
        <w:t xml:space="preserve"> Малышевского муниципального образования.</w:t>
      </w:r>
    </w:p>
    <w:bookmarkEnd w:id="1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4" w:name="sub_1400"/>
      <w:r>
        <w:rPr>
          <w:rFonts w:eastAsia="Times New Roman"/>
          <w:bCs/>
        </w:rPr>
        <w:t>4. Предмет муниципального жилищного контроля</w:t>
      </w:r>
    </w:p>
    <w:bookmarkEnd w:id="14"/>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5" w:name="sub_1441"/>
      <w:r>
        <w:rPr>
          <w:rFonts w:eastAsia="Times New Roman"/>
        </w:rPr>
        <w:t>4.1. 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p>
    <w:bookmarkEnd w:id="15"/>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6" w:name="sub_1500"/>
      <w:r>
        <w:rPr>
          <w:rFonts w:eastAsia="Times New Roman"/>
          <w:bCs/>
        </w:rPr>
        <w:t>5. Права и обязанности должностных лиц органа местного самоуправления при осуществлении муниципального жилищного контроля</w:t>
      </w:r>
    </w:p>
    <w:bookmarkEnd w:id="16"/>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7" w:name="sub_1551"/>
      <w:r>
        <w:rPr>
          <w:rFonts w:eastAsia="Times New Roman"/>
        </w:rPr>
        <w:t>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17008" w:rsidRDefault="00017008" w:rsidP="00017008">
      <w:pPr>
        <w:autoSpaceDE w:val="0"/>
        <w:autoSpaceDN w:val="0"/>
        <w:adjustRightInd w:val="0"/>
        <w:ind w:firstLine="720"/>
        <w:jc w:val="both"/>
        <w:rPr>
          <w:rFonts w:eastAsia="Times New Roman"/>
        </w:rPr>
      </w:pPr>
      <w:bookmarkStart w:id="18" w:name="sub_5511"/>
      <w:bookmarkEnd w:id="17"/>
      <w:r>
        <w:rPr>
          <w:rFonts w:eastAsia="Times New Roman"/>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017008" w:rsidRDefault="00017008" w:rsidP="00017008">
      <w:pPr>
        <w:autoSpaceDE w:val="0"/>
        <w:autoSpaceDN w:val="0"/>
        <w:adjustRightInd w:val="0"/>
        <w:ind w:firstLine="720"/>
        <w:jc w:val="both"/>
        <w:rPr>
          <w:rFonts w:eastAsia="Times New Roman"/>
        </w:rPr>
      </w:pPr>
      <w:bookmarkStart w:id="19" w:name="sub_5512"/>
      <w:bookmarkEnd w:id="18"/>
      <w:r>
        <w:rPr>
          <w:rFonts w:eastAsia="Times New Roman"/>
        </w:rPr>
        <w:t>5.1.2.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017008" w:rsidRDefault="00017008" w:rsidP="00017008">
      <w:pPr>
        <w:autoSpaceDE w:val="0"/>
        <w:autoSpaceDN w:val="0"/>
        <w:adjustRightInd w:val="0"/>
        <w:ind w:firstLine="720"/>
        <w:jc w:val="both"/>
        <w:rPr>
          <w:rFonts w:eastAsia="Times New Roman"/>
        </w:rPr>
      </w:pPr>
      <w:bookmarkStart w:id="20" w:name="sub_5513"/>
      <w:bookmarkEnd w:id="19"/>
      <w:r>
        <w:rPr>
          <w:rFonts w:eastAsia="Times New Roman"/>
        </w:rPr>
        <w:t>5.1.3. с согласия собственников помещений в многоквартирном доме посещать жилые помещения и проводить их обследования;</w:t>
      </w:r>
    </w:p>
    <w:p w:rsidR="00017008" w:rsidRDefault="00017008" w:rsidP="00017008">
      <w:pPr>
        <w:autoSpaceDE w:val="0"/>
        <w:autoSpaceDN w:val="0"/>
        <w:adjustRightInd w:val="0"/>
        <w:ind w:firstLine="720"/>
        <w:jc w:val="both"/>
        <w:rPr>
          <w:rFonts w:eastAsia="Times New Roman"/>
        </w:rPr>
      </w:pPr>
      <w:bookmarkStart w:id="21" w:name="sub_55141"/>
      <w:bookmarkEnd w:id="20"/>
      <w:r>
        <w:rPr>
          <w:rFonts w:eastAsia="Times New Roman"/>
        </w:rPr>
        <w:t xml:space="preserve">5.1.4.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Pr>
            <w:rStyle w:val="a3"/>
            <w:rFonts w:eastAsia="Times New Roman"/>
            <w:color w:val="auto"/>
            <w:u w:val="none"/>
          </w:rPr>
          <w:t>частью 2 статьи 91.18</w:t>
        </w:r>
      </w:hyperlink>
      <w:r>
        <w:rPr>
          <w:rFonts w:eastAsia="Times New Roman"/>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017008" w:rsidRDefault="00017008" w:rsidP="00017008">
      <w:pPr>
        <w:autoSpaceDE w:val="0"/>
        <w:autoSpaceDN w:val="0"/>
        <w:adjustRightInd w:val="0"/>
        <w:ind w:firstLine="720"/>
        <w:jc w:val="both"/>
        <w:rPr>
          <w:rFonts w:eastAsia="Times New Roman"/>
        </w:rPr>
      </w:pPr>
      <w:bookmarkStart w:id="22" w:name="sub_5514"/>
      <w:bookmarkEnd w:id="21"/>
      <w:r>
        <w:rPr>
          <w:rFonts w:eastAsia="Times New Roman"/>
        </w:rPr>
        <w:t>5.1.5.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017008" w:rsidRDefault="00017008" w:rsidP="00017008">
      <w:pPr>
        <w:autoSpaceDE w:val="0"/>
        <w:autoSpaceDN w:val="0"/>
        <w:adjustRightInd w:val="0"/>
        <w:ind w:firstLine="720"/>
        <w:jc w:val="both"/>
        <w:rPr>
          <w:rFonts w:eastAsia="Times New Roman"/>
        </w:rPr>
      </w:pPr>
      <w:bookmarkStart w:id="23" w:name="sub_5515"/>
      <w:bookmarkEnd w:id="22"/>
      <w:r>
        <w:rPr>
          <w:rFonts w:eastAsia="Times New Roman"/>
        </w:rPr>
        <w:t xml:space="preserve">5.1.6.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w:t>
      </w:r>
      <w:r>
        <w:rPr>
          <w:rFonts w:eastAsia="Times New Roman"/>
        </w:rPr>
        <w:lastRenderedPageBreak/>
        <w:t xml:space="preserve">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Pr>
            <w:rStyle w:val="a3"/>
            <w:rFonts w:eastAsia="Times New Roman"/>
            <w:color w:val="auto"/>
            <w:u w:val="none"/>
          </w:rPr>
          <w:t>статьей 162</w:t>
        </w:r>
      </w:hyperlink>
      <w:r>
        <w:rPr>
          <w:rFonts w:eastAsia="Times New Roman"/>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Pr>
            <w:rStyle w:val="a3"/>
            <w:rFonts w:eastAsia="Times New Roman"/>
            <w:color w:val="auto"/>
            <w:u w:val="none"/>
          </w:rPr>
          <w:t>части 1 статьи 164</w:t>
        </w:r>
      </w:hyperlink>
      <w:r>
        <w:rPr>
          <w:rFonts w:eastAsia="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17008" w:rsidRDefault="00017008" w:rsidP="00017008">
      <w:pPr>
        <w:autoSpaceDE w:val="0"/>
        <w:autoSpaceDN w:val="0"/>
        <w:adjustRightInd w:val="0"/>
        <w:ind w:firstLine="720"/>
        <w:jc w:val="both"/>
        <w:rPr>
          <w:rFonts w:eastAsia="Times New Roman"/>
        </w:rPr>
      </w:pPr>
      <w:bookmarkStart w:id="24" w:name="sub_5517"/>
      <w:bookmarkEnd w:id="23"/>
      <w:r>
        <w:rPr>
          <w:rFonts w:eastAsia="Times New Roman"/>
        </w:rPr>
        <w:t>5.1.7.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17008" w:rsidRDefault="00017008" w:rsidP="00017008">
      <w:pPr>
        <w:autoSpaceDE w:val="0"/>
        <w:autoSpaceDN w:val="0"/>
        <w:adjustRightInd w:val="0"/>
        <w:ind w:firstLine="720"/>
        <w:jc w:val="both"/>
        <w:rPr>
          <w:rFonts w:eastAsia="Times New Roman"/>
        </w:rPr>
      </w:pPr>
      <w:bookmarkStart w:id="25" w:name="sub_5519"/>
      <w:bookmarkEnd w:id="24"/>
      <w:r>
        <w:rPr>
          <w:rFonts w:eastAsia="Times New Roman"/>
        </w:rPr>
        <w:t>5.1.8. направлять в уполномоченные органы материалы, связанные с нарушениями обязательных требований, для решения вопросов о возбуждении административных и (или) уголовных дел по признакам правонарушений и (или) преступлений.</w:t>
      </w:r>
    </w:p>
    <w:p w:rsidR="00017008" w:rsidRDefault="00017008" w:rsidP="00017008">
      <w:pPr>
        <w:autoSpaceDE w:val="0"/>
        <w:autoSpaceDN w:val="0"/>
        <w:adjustRightInd w:val="0"/>
        <w:ind w:firstLine="720"/>
        <w:jc w:val="both"/>
        <w:rPr>
          <w:rFonts w:eastAsia="Times New Roman"/>
        </w:rPr>
      </w:pPr>
      <w:bookmarkStart w:id="26" w:name="sub_1552"/>
      <w:bookmarkEnd w:id="25"/>
      <w:r>
        <w:rPr>
          <w:rFonts w:eastAsia="Times New Roman"/>
        </w:rPr>
        <w:t>5.2. Должностные лица органа местного самоуправления, являющиеся соответственно муниципальными жилищными инспекторами, обязаны:</w:t>
      </w:r>
    </w:p>
    <w:p w:rsidR="00017008" w:rsidRDefault="00017008" w:rsidP="00017008">
      <w:pPr>
        <w:autoSpaceDE w:val="0"/>
        <w:autoSpaceDN w:val="0"/>
        <w:adjustRightInd w:val="0"/>
        <w:ind w:firstLine="720"/>
        <w:jc w:val="both"/>
        <w:rPr>
          <w:rFonts w:eastAsia="Times New Roman"/>
        </w:rPr>
      </w:pPr>
      <w:bookmarkStart w:id="27" w:name="sub_5521"/>
      <w:bookmarkEnd w:id="26"/>
      <w:r>
        <w:rPr>
          <w:rFonts w:eastAsia="Times New Roman"/>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7008" w:rsidRDefault="00017008" w:rsidP="00017008">
      <w:pPr>
        <w:autoSpaceDE w:val="0"/>
        <w:autoSpaceDN w:val="0"/>
        <w:adjustRightInd w:val="0"/>
        <w:ind w:firstLine="720"/>
        <w:jc w:val="both"/>
        <w:rPr>
          <w:rFonts w:eastAsia="Times New Roman"/>
        </w:rPr>
      </w:pPr>
      <w:bookmarkStart w:id="28" w:name="sub_5522"/>
      <w:bookmarkEnd w:id="27"/>
      <w:r>
        <w:rPr>
          <w:rFonts w:eastAsia="Times New Roman"/>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017008" w:rsidRDefault="00017008" w:rsidP="00017008">
      <w:pPr>
        <w:autoSpaceDE w:val="0"/>
        <w:autoSpaceDN w:val="0"/>
        <w:adjustRightInd w:val="0"/>
        <w:ind w:firstLine="720"/>
        <w:jc w:val="both"/>
        <w:rPr>
          <w:rFonts w:eastAsia="Times New Roman"/>
        </w:rPr>
      </w:pPr>
      <w:bookmarkStart w:id="29" w:name="sub_5523"/>
      <w:bookmarkEnd w:id="28"/>
      <w:r>
        <w:rPr>
          <w:rFonts w:eastAsia="Times New Roman"/>
        </w:rPr>
        <w:t>5.2.3. проводить проверку на основании распоряжения руководителя органа муниципального жилищного контроля о ее проведении в соответствии с ее назначением;</w:t>
      </w:r>
    </w:p>
    <w:p w:rsidR="00017008" w:rsidRDefault="00017008" w:rsidP="00017008">
      <w:pPr>
        <w:autoSpaceDE w:val="0"/>
        <w:autoSpaceDN w:val="0"/>
        <w:adjustRightInd w:val="0"/>
        <w:ind w:firstLine="720"/>
        <w:jc w:val="both"/>
        <w:rPr>
          <w:rFonts w:eastAsia="Times New Roman"/>
        </w:rPr>
      </w:pPr>
      <w:bookmarkStart w:id="30" w:name="sub_5524"/>
      <w:bookmarkEnd w:id="29"/>
      <w:r>
        <w:rPr>
          <w:rFonts w:eastAsia="Times New Roman"/>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и в случае, предусмотренном </w:t>
      </w:r>
      <w:hyperlink r:id="rId15" w:history="1">
        <w:r>
          <w:rPr>
            <w:rStyle w:val="a3"/>
            <w:rFonts w:eastAsia="Times New Roman"/>
            <w:color w:val="auto"/>
            <w:u w:val="none"/>
          </w:rPr>
          <w:t>частью 5 статьи 10</w:t>
        </w:r>
      </w:hyperlink>
      <w:r>
        <w:rPr>
          <w:rFonts w:eastAsia="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17008" w:rsidRDefault="00017008" w:rsidP="00017008">
      <w:pPr>
        <w:autoSpaceDE w:val="0"/>
        <w:autoSpaceDN w:val="0"/>
        <w:adjustRightInd w:val="0"/>
        <w:ind w:firstLine="720"/>
        <w:jc w:val="both"/>
        <w:rPr>
          <w:rFonts w:eastAsia="Times New Roman"/>
        </w:rPr>
      </w:pPr>
      <w:bookmarkStart w:id="31" w:name="sub_5525"/>
      <w:bookmarkEnd w:id="30"/>
      <w:r>
        <w:rPr>
          <w:rFonts w:eastAsia="Times New Roman"/>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7008" w:rsidRDefault="00017008" w:rsidP="00017008">
      <w:pPr>
        <w:autoSpaceDE w:val="0"/>
        <w:autoSpaceDN w:val="0"/>
        <w:adjustRightInd w:val="0"/>
        <w:ind w:firstLine="720"/>
        <w:jc w:val="both"/>
        <w:rPr>
          <w:rFonts w:eastAsia="Times New Roman"/>
        </w:rPr>
      </w:pPr>
      <w:bookmarkStart w:id="32" w:name="sub_5526"/>
      <w:bookmarkEnd w:id="31"/>
      <w:r>
        <w:rPr>
          <w:rFonts w:eastAsia="Times New Roman"/>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17008" w:rsidRDefault="00017008" w:rsidP="00017008">
      <w:pPr>
        <w:autoSpaceDE w:val="0"/>
        <w:autoSpaceDN w:val="0"/>
        <w:adjustRightInd w:val="0"/>
        <w:ind w:firstLine="720"/>
        <w:jc w:val="both"/>
        <w:rPr>
          <w:rFonts w:eastAsia="Times New Roman"/>
        </w:rPr>
      </w:pPr>
      <w:bookmarkStart w:id="33" w:name="sub_5527"/>
      <w:bookmarkEnd w:id="32"/>
      <w:r>
        <w:rPr>
          <w:rFonts w:eastAsia="Times New Roman"/>
        </w:rPr>
        <w:t xml:space="preserve">5.2.7. знакомить руководителя, иного должностного лица или уполномоченного представителя юридического лица, индивидуального предпринимателя, его </w:t>
      </w:r>
      <w:r>
        <w:rPr>
          <w:rFonts w:eastAsia="Times New Roman"/>
        </w:rPr>
        <w:lastRenderedPageBreak/>
        <w:t>уполномоченного представителя, физического лица, его уполномоченного представителя с результатами проверки;</w:t>
      </w:r>
    </w:p>
    <w:bookmarkEnd w:id="33"/>
    <w:p w:rsidR="00017008" w:rsidRDefault="00017008" w:rsidP="00017008">
      <w:pPr>
        <w:autoSpaceDE w:val="0"/>
        <w:autoSpaceDN w:val="0"/>
        <w:adjustRightInd w:val="0"/>
        <w:ind w:firstLine="720"/>
        <w:jc w:val="both"/>
        <w:rPr>
          <w:rFonts w:eastAsia="Times New Roman"/>
        </w:rPr>
      </w:pPr>
      <w:r>
        <w:rPr>
          <w:rFonts w:eastAsia="Times New Roman"/>
        </w:rPr>
        <w:t>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7008" w:rsidRDefault="00017008" w:rsidP="00017008">
      <w:pPr>
        <w:autoSpaceDE w:val="0"/>
        <w:autoSpaceDN w:val="0"/>
        <w:adjustRightInd w:val="0"/>
        <w:ind w:firstLine="720"/>
        <w:jc w:val="both"/>
        <w:rPr>
          <w:rFonts w:eastAsia="Times New Roman"/>
        </w:rPr>
      </w:pPr>
      <w:bookmarkStart w:id="34" w:name="sub_5528"/>
      <w:r>
        <w:rPr>
          <w:rFonts w:eastAsia="Times New Roman"/>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 физических лиц;</w:t>
      </w:r>
    </w:p>
    <w:p w:rsidR="00017008" w:rsidRDefault="00017008" w:rsidP="00017008">
      <w:pPr>
        <w:autoSpaceDE w:val="0"/>
        <w:autoSpaceDN w:val="0"/>
        <w:adjustRightInd w:val="0"/>
        <w:ind w:firstLine="720"/>
        <w:jc w:val="both"/>
        <w:rPr>
          <w:rFonts w:eastAsia="Times New Roman"/>
        </w:rPr>
      </w:pPr>
      <w:bookmarkStart w:id="35" w:name="sub_5529"/>
      <w:bookmarkEnd w:id="34"/>
      <w:r>
        <w:rPr>
          <w:rFonts w:eastAsia="Times New Roman"/>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017008" w:rsidRDefault="00017008" w:rsidP="00017008">
      <w:pPr>
        <w:autoSpaceDE w:val="0"/>
        <w:autoSpaceDN w:val="0"/>
        <w:adjustRightInd w:val="0"/>
        <w:ind w:firstLine="720"/>
        <w:jc w:val="both"/>
        <w:rPr>
          <w:rFonts w:eastAsia="Times New Roman"/>
        </w:rPr>
      </w:pPr>
      <w:bookmarkStart w:id="36" w:name="sub_55210"/>
      <w:bookmarkEnd w:id="35"/>
      <w:r>
        <w:rPr>
          <w:rFonts w:eastAsia="Times New Roman"/>
        </w:rPr>
        <w:t>5.2.10. соблюдать сроки проведения проверки, установленные настоящим административным регламентом;</w:t>
      </w:r>
    </w:p>
    <w:p w:rsidR="00017008" w:rsidRDefault="00017008" w:rsidP="00017008">
      <w:pPr>
        <w:autoSpaceDE w:val="0"/>
        <w:autoSpaceDN w:val="0"/>
        <w:adjustRightInd w:val="0"/>
        <w:ind w:firstLine="720"/>
        <w:jc w:val="both"/>
        <w:rPr>
          <w:rFonts w:eastAsia="Times New Roman"/>
        </w:rPr>
      </w:pPr>
      <w:bookmarkStart w:id="37" w:name="sub_55211"/>
      <w:bookmarkEnd w:id="36"/>
      <w:r>
        <w:rPr>
          <w:rFonts w:eastAsia="Times New Roman"/>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017008" w:rsidRDefault="00017008" w:rsidP="00017008">
      <w:pPr>
        <w:autoSpaceDE w:val="0"/>
        <w:autoSpaceDN w:val="0"/>
        <w:adjustRightInd w:val="0"/>
        <w:ind w:firstLine="720"/>
        <w:jc w:val="both"/>
        <w:rPr>
          <w:rFonts w:eastAsia="Times New Roman"/>
        </w:rPr>
      </w:pPr>
      <w:bookmarkStart w:id="38" w:name="sub_55212"/>
      <w:bookmarkEnd w:id="37"/>
      <w:r>
        <w:rPr>
          <w:rFonts w:eastAsia="Times New Roman"/>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bookmarkEnd w:id="38"/>
    <w:p w:rsidR="00017008" w:rsidRDefault="00017008" w:rsidP="00017008">
      <w:pPr>
        <w:autoSpaceDE w:val="0"/>
        <w:autoSpaceDN w:val="0"/>
        <w:adjustRightInd w:val="0"/>
        <w:ind w:firstLine="720"/>
        <w:jc w:val="both"/>
        <w:rPr>
          <w:rFonts w:eastAsia="Times New Roman"/>
        </w:rPr>
      </w:pPr>
      <w:r>
        <w:rPr>
          <w:rFonts w:eastAsia="Times New Roman"/>
        </w:rPr>
        <w:t>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7008" w:rsidRDefault="00017008" w:rsidP="00017008">
      <w:pPr>
        <w:autoSpaceDE w:val="0"/>
        <w:autoSpaceDN w:val="0"/>
        <w:adjustRightInd w:val="0"/>
        <w:ind w:firstLine="720"/>
        <w:jc w:val="both"/>
        <w:rPr>
          <w:rFonts w:eastAsia="Times New Roman"/>
        </w:rPr>
      </w:pPr>
      <w:r>
        <w:rPr>
          <w:rFonts w:eastAsia="Times New Roman"/>
        </w:rPr>
        <w:t>5.2.14. направлять материалы проверки в уполномоченные органы в соответствии с компетенцией, установленной действующим законодательством Российской Федерацией, в том числе в орган государственного жилищного надзора.</w:t>
      </w:r>
    </w:p>
    <w:p w:rsidR="00017008" w:rsidRDefault="00017008" w:rsidP="00017008">
      <w:pPr>
        <w:autoSpaceDE w:val="0"/>
        <w:autoSpaceDN w:val="0"/>
        <w:adjustRightInd w:val="0"/>
        <w:ind w:firstLine="720"/>
        <w:jc w:val="both"/>
        <w:rPr>
          <w:rFonts w:eastAsia="Times New Roman"/>
          <w:color w:val="FF0000"/>
        </w:rPr>
      </w:pPr>
      <w:r>
        <w:rPr>
          <w:rFonts w:eastAsia="Times New Roman"/>
          <w:color w:val="FF0000"/>
        </w:rPr>
        <w:t xml:space="preserve"> </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39" w:name="sub_1600"/>
      <w:r>
        <w:rPr>
          <w:rFonts w:eastAsia="Times New Roman"/>
          <w:bCs/>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bookmarkEnd w:id="39"/>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40" w:name="sub_1661"/>
      <w:r>
        <w:rPr>
          <w:rFonts w:eastAsia="Times New Roman"/>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017008" w:rsidRDefault="00017008" w:rsidP="00017008">
      <w:pPr>
        <w:autoSpaceDE w:val="0"/>
        <w:autoSpaceDN w:val="0"/>
        <w:adjustRightInd w:val="0"/>
        <w:ind w:firstLine="720"/>
        <w:jc w:val="both"/>
        <w:rPr>
          <w:rFonts w:eastAsia="Times New Roman"/>
        </w:rPr>
      </w:pPr>
      <w:bookmarkStart w:id="41" w:name="sub_6611"/>
      <w:bookmarkEnd w:id="40"/>
      <w:r>
        <w:rPr>
          <w:rFonts w:eastAsia="Times New Roman"/>
        </w:rPr>
        <w:t>6.1.1. непосредственно присутствовать при проведении проверки, давать объяснения по вопросам, относящимся к предмету проверки;</w:t>
      </w:r>
    </w:p>
    <w:p w:rsidR="00017008" w:rsidRDefault="00017008" w:rsidP="00017008">
      <w:pPr>
        <w:autoSpaceDE w:val="0"/>
        <w:autoSpaceDN w:val="0"/>
        <w:adjustRightInd w:val="0"/>
        <w:ind w:firstLine="720"/>
        <w:jc w:val="both"/>
        <w:rPr>
          <w:rFonts w:eastAsia="Times New Roman"/>
        </w:rPr>
      </w:pPr>
      <w:bookmarkStart w:id="42" w:name="sub_6612"/>
      <w:bookmarkEnd w:id="41"/>
      <w:r>
        <w:rPr>
          <w:rFonts w:eastAsia="Times New Roman"/>
        </w:rPr>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
    <w:p w:rsidR="00017008" w:rsidRDefault="00017008" w:rsidP="00017008">
      <w:pPr>
        <w:autoSpaceDE w:val="0"/>
        <w:autoSpaceDN w:val="0"/>
        <w:adjustRightInd w:val="0"/>
        <w:ind w:firstLine="720"/>
        <w:jc w:val="both"/>
        <w:rPr>
          <w:rFonts w:eastAsia="Times New Roman"/>
        </w:rPr>
      </w:pPr>
      <w:bookmarkStart w:id="43" w:name="sub_6613"/>
      <w:bookmarkEnd w:id="42"/>
      <w:r>
        <w:rPr>
          <w:rFonts w:eastAsia="Times New Roman"/>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44" w:name="sub_6614"/>
      <w:bookmarkEnd w:id="43"/>
      <w:r>
        <w:rPr>
          <w:rFonts w:eastAsia="Times New Roman"/>
        </w:rPr>
        <w:t xml:space="preserve">6.1.4. обжаловать действия (бездействие) должностных лиц органа муниципального жилищного контроля, повлекшие за собой нарушение прав </w:t>
      </w:r>
      <w:r>
        <w:rPr>
          <w:rFonts w:eastAsia="Times New Roman"/>
        </w:rPr>
        <w:lastRenderedPageBreak/>
        <w:t>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17008" w:rsidRDefault="00017008" w:rsidP="00017008">
      <w:pPr>
        <w:autoSpaceDE w:val="0"/>
        <w:autoSpaceDN w:val="0"/>
        <w:adjustRightInd w:val="0"/>
        <w:ind w:firstLine="720"/>
        <w:jc w:val="both"/>
        <w:rPr>
          <w:rFonts w:eastAsia="Times New Roman"/>
        </w:rPr>
      </w:pPr>
      <w:bookmarkStart w:id="45" w:name="sub_6615"/>
      <w:bookmarkEnd w:id="44"/>
      <w:r>
        <w:rPr>
          <w:rFonts w:eastAsia="Times New Roman"/>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45"/>
    <w:p w:rsidR="00017008" w:rsidRDefault="00017008" w:rsidP="00017008">
      <w:pPr>
        <w:autoSpaceDE w:val="0"/>
        <w:autoSpaceDN w:val="0"/>
        <w:adjustRightInd w:val="0"/>
        <w:ind w:firstLine="720"/>
        <w:jc w:val="both"/>
        <w:rPr>
          <w:rFonts w:eastAsia="Times New Roman"/>
        </w:rPr>
      </w:pPr>
      <w:r>
        <w:rPr>
          <w:rFonts w:eastAsia="Times New Roman"/>
        </w:rPr>
        <w:t>6.1.6.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7008" w:rsidRDefault="00017008" w:rsidP="00017008">
      <w:pPr>
        <w:autoSpaceDE w:val="0"/>
        <w:autoSpaceDN w:val="0"/>
        <w:adjustRightInd w:val="0"/>
        <w:ind w:firstLine="720"/>
        <w:jc w:val="both"/>
        <w:rPr>
          <w:rFonts w:eastAsia="Times New Roman"/>
        </w:rPr>
      </w:pPr>
      <w:r>
        <w:rPr>
          <w:rFonts w:eastAsia="Times New Roman"/>
        </w:rPr>
        <w:t>6.1.7.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017008" w:rsidRDefault="00017008" w:rsidP="00017008">
      <w:pPr>
        <w:autoSpaceDE w:val="0"/>
        <w:autoSpaceDN w:val="0"/>
        <w:adjustRightInd w:val="0"/>
        <w:ind w:firstLine="720"/>
        <w:jc w:val="both"/>
        <w:rPr>
          <w:rFonts w:eastAsia="Times New Roman"/>
        </w:rPr>
      </w:pPr>
      <w:bookmarkStart w:id="46" w:name="sub_1662"/>
      <w:r>
        <w:rPr>
          <w:rFonts w:eastAsia="Times New Roman"/>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017008" w:rsidRDefault="00017008" w:rsidP="00017008">
      <w:pPr>
        <w:autoSpaceDE w:val="0"/>
        <w:autoSpaceDN w:val="0"/>
        <w:adjustRightInd w:val="0"/>
        <w:ind w:firstLine="720"/>
        <w:jc w:val="both"/>
        <w:rPr>
          <w:rFonts w:eastAsia="Times New Roman"/>
        </w:rPr>
      </w:pPr>
      <w:bookmarkStart w:id="47" w:name="sub_16621"/>
      <w:bookmarkEnd w:id="46"/>
      <w:r>
        <w:rPr>
          <w:rFonts w:eastAsia="Times New Roman"/>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017008" w:rsidRDefault="00017008" w:rsidP="00017008">
      <w:pPr>
        <w:autoSpaceDE w:val="0"/>
        <w:autoSpaceDN w:val="0"/>
        <w:adjustRightInd w:val="0"/>
        <w:ind w:firstLine="720"/>
        <w:jc w:val="both"/>
        <w:rPr>
          <w:rFonts w:eastAsia="Times New Roman"/>
        </w:rPr>
      </w:pPr>
      <w:bookmarkStart w:id="48" w:name="sub_16622"/>
      <w:bookmarkEnd w:id="47"/>
      <w:r>
        <w:rPr>
          <w:rFonts w:eastAsia="Times New Roman"/>
        </w:rPr>
        <w:t>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
    <w:bookmarkEnd w:id="48"/>
    <w:p w:rsidR="00017008" w:rsidRDefault="00017008" w:rsidP="00017008">
      <w:pPr>
        <w:autoSpaceDE w:val="0"/>
        <w:autoSpaceDN w:val="0"/>
        <w:adjustRightInd w:val="0"/>
        <w:ind w:firstLine="720"/>
        <w:jc w:val="both"/>
        <w:rPr>
          <w:rFonts w:eastAsia="Times New Roman"/>
        </w:rPr>
      </w:pPr>
      <w:r>
        <w:rPr>
          <w:rFonts w:eastAsia="Times New Roman"/>
        </w:rPr>
        <w:t xml:space="preserve">6.3. Юридические лица, индивидуальные предприниматели вправе вести журнал учета проверок по типовой </w:t>
      </w:r>
      <w:hyperlink r:id="rId16" w:history="1">
        <w:r>
          <w:rPr>
            <w:rStyle w:val="a3"/>
            <w:rFonts w:eastAsia="Times New Roman"/>
            <w:color w:val="auto"/>
            <w:u w:val="none"/>
          </w:rPr>
          <w:t>форме</w:t>
        </w:r>
      </w:hyperlink>
      <w:r>
        <w:rPr>
          <w:rFonts w:eastAsia="Times New Roman"/>
        </w:rPr>
        <w:t xml:space="preserve">, установленной </w:t>
      </w:r>
      <w:hyperlink r:id="rId17" w:history="1">
        <w:r>
          <w:rPr>
            <w:rStyle w:val="a3"/>
            <w:rFonts w:eastAsia="Times New Roman"/>
            <w:color w:val="auto"/>
            <w:u w:val="none"/>
          </w:rPr>
          <w:t>приказом</w:t>
        </w:r>
      </w:hyperlink>
      <w:r>
        <w:rPr>
          <w:rFonts w:eastAsia="Times New Roman"/>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49" w:name="sub_1700"/>
      <w:r>
        <w:rPr>
          <w:rFonts w:eastAsia="Times New Roman"/>
          <w:bCs/>
        </w:rPr>
        <w:t>7. Описание результата осуществления муниципального жилищного контроля</w:t>
      </w:r>
    </w:p>
    <w:bookmarkEnd w:id="49"/>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50" w:name="sub_1771"/>
      <w:r>
        <w:rPr>
          <w:rFonts w:eastAsia="Times New Roman"/>
        </w:rPr>
        <w:t>7.1. Результатом осуществления муниципального жилищного контроля является:</w:t>
      </w:r>
    </w:p>
    <w:p w:rsidR="00017008" w:rsidRDefault="00017008" w:rsidP="00017008">
      <w:pPr>
        <w:autoSpaceDE w:val="0"/>
        <w:autoSpaceDN w:val="0"/>
        <w:adjustRightInd w:val="0"/>
        <w:ind w:firstLine="720"/>
        <w:jc w:val="both"/>
        <w:rPr>
          <w:rFonts w:eastAsia="Times New Roman"/>
        </w:rPr>
      </w:pPr>
      <w:bookmarkStart w:id="51" w:name="sub_1711"/>
      <w:bookmarkEnd w:id="50"/>
      <w:r>
        <w:rPr>
          <w:rFonts w:eastAsia="Times New Roman"/>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51"/>
    <w:p w:rsidR="00017008" w:rsidRDefault="00017008" w:rsidP="00017008">
      <w:pPr>
        <w:autoSpaceDE w:val="0"/>
        <w:autoSpaceDN w:val="0"/>
        <w:adjustRightInd w:val="0"/>
        <w:ind w:firstLine="720"/>
        <w:jc w:val="both"/>
        <w:rPr>
          <w:rFonts w:eastAsia="Times New Roman"/>
        </w:rPr>
      </w:pPr>
      <w:r>
        <w:rPr>
          <w:rFonts w:eastAsia="Times New Roman"/>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017008" w:rsidRDefault="00017008" w:rsidP="00017008">
      <w:pPr>
        <w:autoSpaceDE w:val="0"/>
        <w:autoSpaceDN w:val="0"/>
        <w:adjustRightInd w:val="0"/>
        <w:ind w:firstLine="720"/>
        <w:jc w:val="both"/>
        <w:rPr>
          <w:rFonts w:eastAsia="Times New Roman"/>
        </w:rPr>
      </w:pPr>
      <w:r>
        <w:rPr>
          <w:rFonts w:eastAsia="Times New Roman"/>
        </w:rPr>
        <w:t>7.1.1.2. при необходимости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52" w:name="sub_2000"/>
      <w:r>
        <w:rPr>
          <w:rFonts w:eastAsia="Times New Roman"/>
          <w:bCs/>
        </w:rPr>
        <w:t>Раздел II. Требования к порядку осуществления муниципального жилищного контроля</w:t>
      </w:r>
    </w:p>
    <w:bookmarkEnd w:id="52"/>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53" w:name="sub_2100"/>
      <w:r>
        <w:rPr>
          <w:rFonts w:eastAsia="Times New Roman"/>
          <w:bCs/>
        </w:rPr>
        <w:t>1. Порядок информирования об осуществлении муниципального жилищного контроля</w:t>
      </w:r>
    </w:p>
    <w:bookmarkEnd w:id="5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r>
        <w:rPr>
          <w:rFonts w:eastAsia="Times New Roman"/>
        </w:rPr>
        <w:lastRenderedPageBreak/>
        <w:t>1.1. Информация о месте нахождения, графике работы, справочных телефонах Администрации Малышевского сельского поселения:</w:t>
      </w:r>
    </w:p>
    <w:p w:rsidR="00017008" w:rsidRDefault="00017008" w:rsidP="00017008">
      <w:pPr>
        <w:autoSpaceDE w:val="0"/>
        <w:autoSpaceDN w:val="0"/>
        <w:adjustRightInd w:val="0"/>
        <w:ind w:firstLine="720"/>
        <w:jc w:val="both"/>
        <w:rPr>
          <w:rFonts w:eastAsia="Times New Roman"/>
          <w:lang w:eastAsia="ar-SA"/>
        </w:rPr>
      </w:pPr>
      <w:r>
        <w:rPr>
          <w:rFonts w:eastAsia="Times New Roman"/>
        </w:rPr>
        <w:t xml:space="preserve">1.1.1. </w:t>
      </w:r>
      <w:r>
        <w:rPr>
          <w:rFonts w:eastAsia="Times New Roman"/>
          <w:lang w:eastAsia="ar-SA"/>
        </w:rPr>
        <w:t>Адрес: Россия, 666357, Иркутская область, Усть-Удинский район, с. Малышевка, ул. Центральная, д. 23, телефон  - 8(39545)42-2-22.</w:t>
      </w:r>
    </w:p>
    <w:p w:rsidR="00017008" w:rsidRDefault="00017008" w:rsidP="00017008">
      <w:pPr>
        <w:autoSpaceDE w:val="0"/>
        <w:autoSpaceDN w:val="0"/>
        <w:adjustRightInd w:val="0"/>
        <w:ind w:firstLine="720"/>
        <w:jc w:val="both"/>
      </w:pPr>
      <w:bookmarkStart w:id="54" w:name="sub_3112"/>
      <w:r>
        <w:t>График работы Администрации: понедельник – пятница с 8.30 часов до 17.30 часов, обеденный перерыв с 12.00 часов до 13.00 часов; (кроме выходных и праздничных дней), в предпраздничный день – рабочий день укорочен на 1 час; суббота, воскресенье – выходные дни.</w:t>
      </w:r>
    </w:p>
    <w:p w:rsidR="00017008" w:rsidRDefault="00017008" w:rsidP="00017008">
      <w:pPr>
        <w:autoSpaceDE w:val="0"/>
        <w:autoSpaceDN w:val="0"/>
        <w:adjustRightInd w:val="0"/>
        <w:ind w:firstLine="720"/>
        <w:jc w:val="both"/>
        <w:rPr>
          <w:rFonts w:eastAsia="Times New Roman"/>
        </w:rPr>
      </w:pPr>
      <w:r>
        <w:rPr>
          <w:rFonts w:eastAsia="Times New Roman"/>
        </w:rPr>
        <w:t>1.2.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54"/>
    <w:p w:rsidR="00017008" w:rsidRDefault="00017008" w:rsidP="00017008">
      <w:pPr>
        <w:autoSpaceDE w:val="0"/>
        <w:autoSpaceDN w:val="0"/>
        <w:adjustRightInd w:val="0"/>
        <w:ind w:firstLine="720"/>
        <w:jc w:val="both"/>
        <w:rPr>
          <w:rFonts w:eastAsia="Times New Roman"/>
        </w:rPr>
      </w:pPr>
      <w:r>
        <w:rPr>
          <w:rFonts w:eastAsia="Times New Roman"/>
        </w:rPr>
        <w:t>- по устным обращениям заявителей;</w:t>
      </w:r>
    </w:p>
    <w:p w:rsidR="00017008" w:rsidRDefault="00017008" w:rsidP="00017008">
      <w:pPr>
        <w:autoSpaceDE w:val="0"/>
        <w:autoSpaceDN w:val="0"/>
        <w:adjustRightInd w:val="0"/>
        <w:ind w:firstLine="720"/>
        <w:jc w:val="both"/>
        <w:rPr>
          <w:rFonts w:eastAsia="Times New Roman"/>
        </w:rPr>
      </w:pPr>
      <w:r>
        <w:rPr>
          <w:rFonts w:eastAsia="Times New Roman"/>
        </w:rPr>
        <w:t>- по письменным обращениям;</w:t>
      </w:r>
    </w:p>
    <w:p w:rsidR="00017008" w:rsidRDefault="00017008" w:rsidP="00017008">
      <w:pPr>
        <w:autoSpaceDE w:val="0"/>
        <w:autoSpaceDN w:val="0"/>
        <w:adjustRightInd w:val="0"/>
        <w:ind w:firstLine="720"/>
        <w:jc w:val="both"/>
        <w:rPr>
          <w:rFonts w:eastAsia="Times New Roman"/>
        </w:rPr>
      </w:pPr>
      <w:r>
        <w:rPr>
          <w:rFonts w:eastAsia="Times New Roman"/>
        </w:rPr>
        <w:t>- по электронной почте.</w:t>
      </w:r>
    </w:p>
    <w:p w:rsidR="00017008" w:rsidRDefault="00017008" w:rsidP="00017008">
      <w:pPr>
        <w:autoSpaceDE w:val="0"/>
        <w:autoSpaceDN w:val="0"/>
        <w:adjustRightInd w:val="0"/>
        <w:ind w:firstLine="720"/>
        <w:jc w:val="both"/>
        <w:rPr>
          <w:rFonts w:eastAsia="Times New Roman"/>
        </w:rPr>
      </w:pPr>
      <w:bookmarkStart w:id="55" w:name="sub_31121"/>
      <w:r>
        <w:rPr>
          <w:rFonts w:eastAsia="Times New Roman"/>
        </w:rPr>
        <w:t>1.2.1.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ответственного за осуществление муниципального жилищного контроля, принявшего телефонный звонок.</w:t>
      </w:r>
    </w:p>
    <w:p w:rsidR="00017008" w:rsidRDefault="00017008" w:rsidP="00017008">
      <w:pPr>
        <w:autoSpaceDE w:val="0"/>
        <w:autoSpaceDN w:val="0"/>
        <w:adjustRightInd w:val="0"/>
        <w:ind w:firstLine="720"/>
        <w:jc w:val="both"/>
        <w:rPr>
          <w:rFonts w:eastAsia="Times New Roman"/>
        </w:rPr>
      </w:pPr>
      <w:bookmarkStart w:id="56" w:name="sub_31122"/>
      <w:bookmarkEnd w:id="55"/>
      <w:r>
        <w:rPr>
          <w:rFonts w:eastAsia="Times New Roman"/>
        </w:rPr>
        <w:t>1.2.2. Должностное лицо, ответственное за осуществление муниципального жилищного контроля, предоставляет информацию по следующим вопросам:</w:t>
      </w:r>
    </w:p>
    <w:bookmarkEnd w:id="56"/>
    <w:p w:rsidR="00017008" w:rsidRDefault="00017008" w:rsidP="00017008">
      <w:pPr>
        <w:autoSpaceDE w:val="0"/>
        <w:autoSpaceDN w:val="0"/>
        <w:adjustRightInd w:val="0"/>
        <w:ind w:firstLine="720"/>
        <w:jc w:val="both"/>
        <w:rPr>
          <w:rFonts w:eastAsia="Times New Roman"/>
        </w:rPr>
      </w:pPr>
      <w:r>
        <w:rPr>
          <w:rFonts w:eastAsia="Times New Roman"/>
        </w:rPr>
        <w:t>- о порядке осуществления муниципального жилищного контроля;</w:t>
      </w:r>
    </w:p>
    <w:p w:rsidR="00017008" w:rsidRDefault="00017008" w:rsidP="00017008">
      <w:pPr>
        <w:autoSpaceDE w:val="0"/>
        <w:autoSpaceDN w:val="0"/>
        <w:adjustRightInd w:val="0"/>
        <w:ind w:firstLine="720"/>
        <w:jc w:val="both"/>
        <w:rPr>
          <w:rFonts w:eastAsia="Times New Roman"/>
        </w:rPr>
      </w:pPr>
      <w:r>
        <w:rPr>
          <w:rFonts w:eastAsia="Times New Roman"/>
        </w:rPr>
        <w:t>- о ходе осуществления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57" w:name="sub_31123"/>
      <w:r>
        <w:rPr>
          <w:rFonts w:eastAsia="Times New Roman"/>
        </w:rPr>
        <w:t>1.2.3. При письменном обращении заявителей, в том числе заявлений, поступивших посредством электронной почты, информирование осуществляется письменно.</w:t>
      </w:r>
    </w:p>
    <w:bookmarkEnd w:id="57"/>
    <w:p w:rsidR="00017008" w:rsidRDefault="00017008" w:rsidP="00017008">
      <w:pPr>
        <w:autoSpaceDE w:val="0"/>
        <w:autoSpaceDN w:val="0"/>
        <w:adjustRightInd w:val="0"/>
        <w:ind w:firstLine="720"/>
        <w:jc w:val="both"/>
        <w:rPr>
          <w:rFonts w:eastAsia="Times New Roman"/>
        </w:rPr>
      </w:pPr>
      <w:r>
        <w:rPr>
          <w:rFonts w:eastAsia="Times New Roman"/>
        </w:rPr>
        <w:t>1.2.4. Письменные заявления, в том числе поступившие посредством электронной почты, подлежат регистрации в журнале регистрации обращений должностными лицами в день их поступления.</w:t>
      </w:r>
    </w:p>
    <w:p w:rsidR="00017008" w:rsidRDefault="00017008" w:rsidP="00017008">
      <w:pPr>
        <w:autoSpaceDE w:val="0"/>
        <w:autoSpaceDN w:val="0"/>
        <w:adjustRightInd w:val="0"/>
        <w:ind w:firstLine="720"/>
        <w:jc w:val="both"/>
        <w:rPr>
          <w:rFonts w:eastAsia="Times New Roman"/>
        </w:rPr>
      </w:pPr>
      <w:bookmarkStart w:id="58" w:name="sub_31125"/>
      <w:r>
        <w:rPr>
          <w:rFonts w:eastAsia="Times New Roman"/>
        </w:rPr>
        <w:t>1.2.5. Заявление рассматривается в течение 30 дней со дня его регистрации в журнале регистрации обращений.</w:t>
      </w:r>
    </w:p>
    <w:bookmarkEnd w:id="58"/>
    <w:p w:rsidR="00017008" w:rsidRDefault="00017008" w:rsidP="00017008">
      <w:pPr>
        <w:autoSpaceDE w:val="0"/>
        <w:autoSpaceDN w:val="0"/>
        <w:adjustRightInd w:val="0"/>
        <w:ind w:firstLine="720"/>
        <w:jc w:val="both"/>
        <w:rPr>
          <w:rFonts w:eastAsia="Times New Roman"/>
        </w:rPr>
      </w:pPr>
      <w:r>
        <w:rPr>
          <w:rFonts w:eastAsia="Times New Roman"/>
        </w:rPr>
        <w:t xml:space="preserve">1.2.6.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w:t>
      </w:r>
      <w:hyperlink r:id="rId18" w:history="1">
        <w:r>
          <w:rPr>
            <w:rStyle w:val="a3"/>
            <w:rFonts w:eastAsia="Times New Roman"/>
            <w:color w:val="auto"/>
            <w:u w:val="none"/>
          </w:rPr>
          <w:t>электронной подписью</w:t>
        </w:r>
      </w:hyperlink>
      <w:r>
        <w:rPr>
          <w:rFonts w:eastAsia="Times New Roman"/>
        </w:rPr>
        <w:t>.</w:t>
      </w:r>
    </w:p>
    <w:p w:rsidR="00017008" w:rsidRDefault="00017008" w:rsidP="00017008">
      <w:pPr>
        <w:autoSpaceDE w:val="0"/>
        <w:autoSpaceDN w:val="0"/>
        <w:adjustRightInd w:val="0"/>
        <w:ind w:firstLine="720"/>
        <w:jc w:val="both"/>
        <w:rPr>
          <w:rFonts w:eastAsia="Times New Roman"/>
        </w:rPr>
      </w:pPr>
      <w:bookmarkStart w:id="59" w:name="sub_31127"/>
      <w:r>
        <w:rPr>
          <w:rFonts w:eastAsia="Times New Roman"/>
        </w:rPr>
        <w:t>1.2.7. На информационных стендах, расположенных в Администрации Малышевского сельского поселения, размещается следующая информация:</w:t>
      </w:r>
    </w:p>
    <w:bookmarkEnd w:id="59"/>
    <w:p w:rsidR="00017008" w:rsidRDefault="00017008" w:rsidP="00017008">
      <w:pPr>
        <w:autoSpaceDE w:val="0"/>
        <w:autoSpaceDN w:val="0"/>
        <w:adjustRightInd w:val="0"/>
        <w:ind w:firstLine="720"/>
        <w:jc w:val="both"/>
        <w:rPr>
          <w:rFonts w:eastAsia="Times New Roman"/>
        </w:rPr>
      </w:pPr>
      <w:r>
        <w:rPr>
          <w:rFonts w:eastAsia="Times New Roman"/>
        </w:rPr>
        <w:t>1.2.7.1. извлечения из нормативных правовых актов, содержащих нормы, регулирующие осуществление муниципального жилищного контроля;</w:t>
      </w:r>
    </w:p>
    <w:p w:rsidR="00017008" w:rsidRDefault="00017008" w:rsidP="00017008">
      <w:pPr>
        <w:autoSpaceDE w:val="0"/>
        <w:autoSpaceDN w:val="0"/>
        <w:adjustRightInd w:val="0"/>
        <w:ind w:firstLine="720"/>
        <w:jc w:val="both"/>
        <w:rPr>
          <w:rFonts w:eastAsia="Times New Roman"/>
        </w:rPr>
      </w:pPr>
      <w:r>
        <w:rPr>
          <w:rFonts w:eastAsia="Times New Roman"/>
        </w:rPr>
        <w:t>1.2.7.2. режим работы, номер телефона, адрес официального сайта Администрации Малышевского сельского поселения.</w:t>
      </w:r>
    </w:p>
    <w:p w:rsidR="00017008" w:rsidRDefault="00017008" w:rsidP="00017008">
      <w:pPr>
        <w:autoSpaceDE w:val="0"/>
        <w:autoSpaceDN w:val="0"/>
        <w:adjustRightInd w:val="0"/>
        <w:ind w:firstLine="720"/>
        <w:jc w:val="both"/>
        <w:rPr>
          <w:rFonts w:eastAsia="Times New Roman"/>
        </w:rPr>
      </w:pPr>
      <w:bookmarkStart w:id="60" w:name="sub_2114"/>
      <w:r>
        <w:rPr>
          <w:rFonts w:eastAsia="Times New Roman"/>
        </w:rPr>
        <w:t xml:space="preserve">1.3. Информация об осуществлении муниципального жилищного контроля, об адресах электронной почты, контактных телефонах и графике работы, содержится на официальном сайте </w:t>
      </w:r>
      <w:bookmarkEnd w:id="60"/>
      <w:r>
        <w:rPr>
          <w:rFonts w:eastAsia="Times New Roman"/>
        </w:rPr>
        <w:t xml:space="preserve">Администрации Малышевского сельского поселения - </w:t>
      </w:r>
      <w:r>
        <w:t>www.</w:t>
      </w:r>
      <w:r>
        <w:rPr>
          <w:lang w:val="en-US"/>
        </w:rPr>
        <w:t>adminust</w:t>
      </w:r>
      <w:r>
        <w:t>-</w:t>
      </w:r>
      <w:r>
        <w:rPr>
          <w:lang w:val="en-US"/>
        </w:rPr>
        <w:t>uda</w:t>
      </w:r>
      <w:r>
        <w:t>.ru.</w:t>
      </w:r>
    </w:p>
    <w:p w:rsidR="00017008" w:rsidRDefault="00017008" w:rsidP="00017008">
      <w:pPr>
        <w:autoSpaceDE w:val="0"/>
        <w:autoSpaceDN w:val="0"/>
        <w:adjustRightInd w:val="0"/>
        <w:jc w:val="center"/>
        <w:outlineLvl w:val="0"/>
        <w:rPr>
          <w:rFonts w:eastAsia="Times New Roman"/>
          <w:bCs/>
        </w:rPr>
      </w:pPr>
      <w:bookmarkStart w:id="61" w:name="sub_2200"/>
    </w:p>
    <w:p w:rsidR="00017008" w:rsidRDefault="00017008" w:rsidP="00017008">
      <w:pPr>
        <w:autoSpaceDE w:val="0"/>
        <w:autoSpaceDN w:val="0"/>
        <w:adjustRightInd w:val="0"/>
        <w:jc w:val="center"/>
        <w:outlineLvl w:val="0"/>
        <w:rPr>
          <w:rFonts w:eastAsia="Times New Roman"/>
          <w:bCs/>
        </w:rPr>
      </w:pPr>
      <w:r>
        <w:rPr>
          <w:rFonts w:eastAsia="Times New Roman"/>
          <w:bCs/>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bookmarkEnd w:id="61"/>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62" w:name="sub_2221"/>
      <w:r>
        <w:rPr>
          <w:rFonts w:eastAsia="Times New Roman"/>
        </w:rPr>
        <w:lastRenderedPageBreak/>
        <w:t xml:space="preserve">2.1.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w:t>
      </w:r>
      <w:hyperlink r:id="rId19" w:history="1">
        <w:r>
          <w:rPr>
            <w:rStyle w:val="a3"/>
            <w:rFonts w:eastAsia="Times New Roman"/>
            <w:color w:val="auto"/>
            <w:u w:val="none"/>
          </w:rPr>
          <w:t>постановлением</w:t>
        </w:r>
      </w:hyperlink>
      <w:r>
        <w:rPr>
          <w:rFonts w:eastAsia="Times New Roman"/>
        </w:rPr>
        <w:t xml:space="preserve">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bookmarkEnd w:id="62"/>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63" w:name="sub_2300"/>
      <w:r>
        <w:rPr>
          <w:rFonts w:eastAsia="Times New Roman"/>
          <w:bCs/>
        </w:rPr>
        <w:t>3. Срок осуществления муниципального контроля</w:t>
      </w:r>
    </w:p>
    <w:bookmarkEnd w:id="6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64" w:name="sub_2331"/>
      <w:r>
        <w:rPr>
          <w:rFonts w:eastAsia="Times New Roman"/>
        </w:rPr>
        <w:t>3.1. Срок проведения проверки не может превышать двадцать рабочих дней.</w:t>
      </w:r>
    </w:p>
    <w:p w:rsidR="00017008" w:rsidRDefault="00017008" w:rsidP="00017008">
      <w:pPr>
        <w:autoSpaceDE w:val="0"/>
        <w:autoSpaceDN w:val="0"/>
        <w:adjustRightInd w:val="0"/>
        <w:ind w:firstLine="720"/>
        <w:jc w:val="both"/>
        <w:rPr>
          <w:rFonts w:eastAsia="Times New Roman"/>
        </w:rPr>
      </w:pPr>
      <w:bookmarkStart w:id="65" w:name="sub_2332"/>
      <w:bookmarkEnd w:id="64"/>
      <w:r>
        <w:rPr>
          <w:rFonts w:eastAsia="Times New Roman"/>
        </w:rPr>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65"/>
    <w:p w:rsidR="00017008" w:rsidRDefault="00017008" w:rsidP="00017008">
      <w:pPr>
        <w:autoSpaceDE w:val="0"/>
        <w:autoSpaceDN w:val="0"/>
        <w:adjustRightInd w:val="0"/>
        <w:ind w:firstLine="720"/>
        <w:jc w:val="both"/>
        <w:rPr>
          <w:rFonts w:eastAsia="Times New Roman"/>
        </w:rPr>
      </w:pPr>
      <w:r>
        <w:rPr>
          <w:rFonts w:eastAsia="Times New Roman"/>
        </w:rPr>
        <w:t xml:space="preserve">3.2.1. В случае необходимости при проведении проверки, указанной в </w:t>
      </w:r>
      <w:hyperlink r:id="rId20" w:anchor="sub_2332" w:history="1">
        <w:r>
          <w:rPr>
            <w:rStyle w:val="a3"/>
            <w:rFonts w:eastAsia="Times New Roman"/>
            <w:color w:val="auto"/>
            <w:u w:val="none"/>
          </w:rPr>
          <w:t>пункте 3.2.</w:t>
        </w:r>
      </w:hyperlink>
      <w:r>
        <w:rPr>
          <w:rFonts w:eastAsia="Times New Roman"/>
        </w:rPr>
        <w:t xml:space="preserve">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7008" w:rsidRDefault="00017008" w:rsidP="00017008">
      <w:pPr>
        <w:autoSpaceDE w:val="0"/>
        <w:autoSpaceDN w:val="0"/>
        <w:adjustRightInd w:val="0"/>
        <w:ind w:firstLine="720"/>
        <w:jc w:val="both"/>
        <w:rPr>
          <w:rFonts w:eastAsia="Times New Roman"/>
        </w:rPr>
      </w:pPr>
      <w:r>
        <w:rPr>
          <w:rFonts w:eastAsia="Times New Roman"/>
        </w:rPr>
        <w:t>3.2.2.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017008" w:rsidRDefault="00017008" w:rsidP="00017008">
      <w:pPr>
        <w:autoSpaceDE w:val="0"/>
        <w:autoSpaceDN w:val="0"/>
        <w:adjustRightInd w:val="0"/>
        <w:ind w:firstLine="720"/>
        <w:jc w:val="both"/>
        <w:rPr>
          <w:rFonts w:eastAsia="Times New Roman"/>
        </w:rPr>
      </w:pPr>
      <w:r>
        <w:rPr>
          <w:rFonts w:eastAsia="Times New Roman"/>
        </w:rP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7008" w:rsidRDefault="00017008" w:rsidP="00017008">
      <w:pPr>
        <w:autoSpaceDE w:val="0"/>
        <w:autoSpaceDN w:val="0"/>
        <w:adjustRightInd w:val="0"/>
        <w:ind w:firstLine="720"/>
        <w:jc w:val="both"/>
        <w:rPr>
          <w:rFonts w:eastAsia="Times New Roman"/>
        </w:rPr>
      </w:pPr>
      <w:bookmarkStart w:id="66" w:name="sub_2334"/>
      <w:r>
        <w:rPr>
          <w:rFonts w:eastAsia="Times New Roman"/>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66"/>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67" w:name="sub_3000"/>
      <w:r>
        <w:rPr>
          <w:rFonts w:eastAsia="Times New Roman"/>
          <w:bCs/>
        </w:rPr>
        <w:t>Раздел III. Состав, последовательность и сроки выполнения административных процедур, требований к порядку их выполнения</w:t>
      </w:r>
    </w:p>
    <w:bookmarkEnd w:id="67"/>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68" w:name="sub_3100"/>
      <w:r>
        <w:rPr>
          <w:rFonts w:eastAsia="Times New Roman"/>
          <w:bCs/>
        </w:rPr>
        <w:t>1. Состав и последовательность административных процедур муниципального жилищного контроля</w:t>
      </w:r>
    </w:p>
    <w:bookmarkEnd w:id="68"/>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69" w:name="sub_3111"/>
      <w:r>
        <w:rPr>
          <w:rFonts w:eastAsia="Times New Roman"/>
        </w:rPr>
        <w:t>1. Осуществление муниципального жилищного контроля включает следующие административные процедуры:</w:t>
      </w:r>
    </w:p>
    <w:p w:rsidR="00017008" w:rsidRDefault="00017008" w:rsidP="00017008">
      <w:pPr>
        <w:autoSpaceDE w:val="0"/>
        <w:autoSpaceDN w:val="0"/>
        <w:adjustRightInd w:val="0"/>
        <w:ind w:firstLine="720"/>
        <w:jc w:val="both"/>
        <w:rPr>
          <w:rFonts w:eastAsia="Times New Roman"/>
        </w:rPr>
      </w:pPr>
      <w:bookmarkStart w:id="70" w:name="sub_31111"/>
      <w:bookmarkEnd w:id="69"/>
      <w:r>
        <w:rPr>
          <w:rFonts w:eastAsia="Times New Roman"/>
        </w:rPr>
        <w:t>1.1. Принятие решения о проведении проверки и подготовка к ее проведению.</w:t>
      </w:r>
    </w:p>
    <w:p w:rsidR="00017008" w:rsidRDefault="00017008" w:rsidP="00017008">
      <w:pPr>
        <w:autoSpaceDE w:val="0"/>
        <w:autoSpaceDN w:val="0"/>
        <w:adjustRightInd w:val="0"/>
        <w:ind w:firstLine="720"/>
        <w:jc w:val="both"/>
        <w:rPr>
          <w:rFonts w:eastAsia="Times New Roman"/>
        </w:rPr>
      </w:pPr>
      <w:bookmarkStart w:id="71" w:name="sub_31112"/>
      <w:bookmarkEnd w:id="70"/>
      <w:r>
        <w:rPr>
          <w:rFonts w:eastAsia="Times New Roman"/>
        </w:rPr>
        <w:t>1.2. Организация проведения проверки.</w:t>
      </w:r>
    </w:p>
    <w:p w:rsidR="00017008" w:rsidRDefault="00017008" w:rsidP="00017008">
      <w:pPr>
        <w:autoSpaceDE w:val="0"/>
        <w:autoSpaceDN w:val="0"/>
        <w:adjustRightInd w:val="0"/>
        <w:ind w:firstLine="720"/>
        <w:jc w:val="both"/>
        <w:rPr>
          <w:rFonts w:eastAsia="Times New Roman"/>
        </w:rPr>
      </w:pPr>
      <w:bookmarkStart w:id="72" w:name="sub_31113"/>
      <w:bookmarkEnd w:id="71"/>
      <w:r>
        <w:rPr>
          <w:rFonts w:eastAsia="Times New Roman"/>
        </w:rPr>
        <w:t>1.3. Оформление и вручение (направление) результатов проверки.</w:t>
      </w:r>
    </w:p>
    <w:p w:rsidR="00017008" w:rsidRDefault="00017008" w:rsidP="00017008">
      <w:pPr>
        <w:autoSpaceDE w:val="0"/>
        <w:autoSpaceDN w:val="0"/>
        <w:adjustRightInd w:val="0"/>
        <w:ind w:firstLine="720"/>
        <w:jc w:val="both"/>
        <w:rPr>
          <w:rFonts w:eastAsia="Times New Roman"/>
        </w:rPr>
      </w:pPr>
      <w:bookmarkStart w:id="73" w:name="sub_31114"/>
      <w:bookmarkEnd w:id="72"/>
      <w:r>
        <w:rPr>
          <w:rFonts w:eastAsia="Times New Roman"/>
        </w:rPr>
        <w:t>1.4. Принятие мер в отношении фактов нарушений, выявленных при проведении проверки.</w:t>
      </w:r>
    </w:p>
    <w:bookmarkEnd w:id="73"/>
    <w:p w:rsidR="00017008" w:rsidRDefault="00017008" w:rsidP="00017008">
      <w:pPr>
        <w:autoSpaceDE w:val="0"/>
        <w:autoSpaceDN w:val="0"/>
        <w:adjustRightInd w:val="0"/>
        <w:ind w:firstLine="720"/>
        <w:jc w:val="both"/>
        <w:rPr>
          <w:rFonts w:eastAsia="Times New Roman"/>
        </w:rPr>
      </w:pPr>
      <w:r>
        <w:rPr>
          <w:rFonts w:eastAsia="Times New Roman"/>
        </w:rPr>
        <w:lastRenderedPageBreak/>
        <w:t xml:space="preserve">Блок - схема осуществления муниципального жилищного контроля на территории Малышевского муниципального образования  приведена в </w:t>
      </w:r>
      <w:hyperlink r:id="rId21" w:anchor="sub_999101" w:history="1">
        <w:r>
          <w:rPr>
            <w:rStyle w:val="a3"/>
            <w:rFonts w:eastAsia="Times New Roman"/>
            <w:color w:val="auto"/>
            <w:u w:val="none"/>
          </w:rPr>
          <w:t>Приложении № 1</w:t>
        </w:r>
      </w:hyperlink>
      <w:r>
        <w:rPr>
          <w:rFonts w:eastAsia="Times New Roman"/>
        </w:rPr>
        <w:t xml:space="preserve"> к настоящему административному регламенту.</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74" w:name="sub_3200"/>
      <w:r>
        <w:rPr>
          <w:rFonts w:eastAsia="Times New Roman"/>
          <w:bCs/>
        </w:rPr>
        <w:t>2. Принятие решения о проведении проверки и подготовка к ее проведению</w:t>
      </w:r>
    </w:p>
    <w:bookmarkEnd w:id="74"/>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75" w:name="sub_3221"/>
      <w:r>
        <w:rPr>
          <w:rFonts w:eastAsia="Times New Roman"/>
        </w:rPr>
        <w:t>2.1. Основанием для начала административной процедуры:</w:t>
      </w:r>
    </w:p>
    <w:p w:rsidR="00017008" w:rsidRDefault="00017008" w:rsidP="00017008">
      <w:pPr>
        <w:autoSpaceDE w:val="0"/>
        <w:autoSpaceDN w:val="0"/>
        <w:adjustRightInd w:val="0"/>
        <w:ind w:firstLine="720"/>
        <w:jc w:val="both"/>
        <w:rPr>
          <w:rFonts w:eastAsia="Times New Roman"/>
        </w:rPr>
      </w:pPr>
      <w:bookmarkStart w:id="76" w:name="sub_211"/>
      <w:bookmarkEnd w:id="75"/>
      <w:r>
        <w:rPr>
          <w:rFonts w:eastAsia="Times New Roman"/>
        </w:rPr>
        <w:t>2.1.1.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017008" w:rsidRDefault="00017008" w:rsidP="00017008">
      <w:pPr>
        <w:autoSpaceDE w:val="0"/>
        <w:autoSpaceDN w:val="0"/>
        <w:adjustRightInd w:val="0"/>
        <w:ind w:firstLine="720"/>
        <w:jc w:val="both"/>
        <w:rPr>
          <w:rFonts w:eastAsia="Times New Roman"/>
        </w:rPr>
      </w:pPr>
      <w:bookmarkStart w:id="77" w:name="sub_212"/>
      <w:bookmarkStart w:id="78" w:name="sub_3222"/>
      <w:bookmarkEnd w:id="76"/>
      <w:r>
        <w:rPr>
          <w:rFonts w:eastAsia="Times New Roman"/>
        </w:rPr>
        <w:t>2.1.2. В отношении внеплановой проверки является:</w:t>
      </w:r>
    </w:p>
    <w:bookmarkEnd w:id="77"/>
    <w:p w:rsidR="00017008" w:rsidRDefault="00017008" w:rsidP="00017008">
      <w:pPr>
        <w:ind w:firstLine="709"/>
        <w:jc w:val="both"/>
      </w:pPr>
      <w:r>
        <w:rPr>
          <w:rFonts w:eastAsia="Times New Roman"/>
        </w:rPr>
        <w:t>2.1.2.1.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7008" w:rsidRDefault="00017008" w:rsidP="00017008">
      <w:pPr>
        <w:ind w:firstLine="709"/>
        <w:jc w:val="both"/>
        <w:rPr>
          <w:shd w:val="clear" w:color="auto" w:fill="FFFFFF"/>
        </w:rPr>
      </w:pPr>
      <w:r>
        <w:t xml:space="preserve">2.1.2.2 </w:t>
      </w:r>
      <w:r>
        <w:rPr>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7008" w:rsidRDefault="00017008" w:rsidP="00017008">
      <w:pPr>
        <w:ind w:firstLine="709"/>
        <w:jc w:val="both"/>
        <w:rPr>
          <w:shd w:val="clear" w:color="auto" w:fill="FFFFFF"/>
        </w:rPr>
      </w:pPr>
      <w:r>
        <w:t xml:space="preserve">а) </w:t>
      </w:r>
      <w:r>
        <w:rPr>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7008" w:rsidRDefault="00017008" w:rsidP="00017008">
      <w:pPr>
        <w:ind w:firstLine="709"/>
        <w:jc w:val="both"/>
        <w:rPr>
          <w:shd w:val="clear" w:color="auto" w:fill="FFFFFF"/>
        </w:rPr>
      </w:pPr>
      <w:r>
        <w:rPr>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7008" w:rsidRDefault="00017008" w:rsidP="00017008">
      <w:pPr>
        <w:ind w:firstLine="709"/>
        <w:jc w:val="both"/>
      </w:pPr>
      <w:r>
        <w:rPr>
          <w:shd w:val="clear" w:color="auto" w:fill="FFFFFF"/>
        </w:rPr>
        <w:t>2.1.2.3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017008" w:rsidRDefault="00017008" w:rsidP="00017008">
      <w:pPr>
        <w:autoSpaceDE w:val="0"/>
        <w:autoSpaceDN w:val="0"/>
        <w:adjustRightInd w:val="0"/>
        <w:ind w:firstLine="720"/>
        <w:jc w:val="both"/>
        <w:rPr>
          <w:rFonts w:eastAsia="Times New Roman"/>
        </w:rPr>
      </w:pPr>
      <w:bookmarkStart w:id="79" w:name="sub_2123"/>
      <w:r>
        <w:rPr>
          <w:rFonts w:eastAsia="Times New Roman"/>
        </w:rPr>
        <w:t>2.1.2.4.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
    <w:bookmarkEnd w:id="79"/>
    <w:p w:rsidR="00017008" w:rsidRDefault="00017008" w:rsidP="00017008">
      <w:pPr>
        <w:autoSpaceDE w:val="0"/>
        <w:autoSpaceDN w:val="0"/>
        <w:adjustRightInd w:val="0"/>
        <w:ind w:firstLine="720"/>
        <w:jc w:val="both"/>
        <w:rPr>
          <w:rFonts w:eastAsia="Times New Roman"/>
        </w:rPr>
      </w:pPr>
      <w:r>
        <w:rPr>
          <w:rFonts w:eastAsia="Times New Roman"/>
        </w:rPr>
        <w:t xml:space="preserve">2.1.2.4.1.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Pr>
          <w:rFonts w:eastAsia="Times New Roman"/>
        </w:rPr>
        <w:lastRenderedPageBreak/>
        <w:t>потребительского кооператива и порядку внесения изменений в устав такого товарищества или такого кооператива;</w:t>
      </w:r>
    </w:p>
    <w:p w:rsidR="00017008" w:rsidRDefault="00017008" w:rsidP="00017008">
      <w:pPr>
        <w:autoSpaceDE w:val="0"/>
        <w:autoSpaceDN w:val="0"/>
        <w:adjustRightInd w:val="0"/>
        <w:ind w:firstLine="720"/>
        <w:jc w:val="both"/>
        <w:rPr>
          <w:rFonts w:eastAsia="Times New Roman"/>
        </w:rPr>
      </w:pPr>
      <w:r>
        <w:rPr>
          <w:rFonts w:eastAsia="Times New Roman"/>
        </w:rPr>
        <w:t>2.1.2.4.2.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017008" w:rsidRDefault="00017008" w:rsidP="00017008">
      <w:pPr>
        <w:autoSpaceDE w:val="0"/>
        <w:autoSpaceDN w:val="0"/>
        <w:adjustRightInd w:val="0"/>
        <w:ind w:firstLine="720"/>
        <w:jc w:val="both"/>
        <w:rPr>
          <w:rFonts w:eastAsia="Times New Roman"/>
        </w:rPr>
      </w:pPr>
      <w:r>
        <w:rPr>
          <w:rFonts w:eastAsia="Times New Roman"/>
        </w:rPr>
        <w:t>2.1.2.4.3. о фактах нарушения требований к порядку принятия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017008" w:rsidRDefault="00017008" w:rsidP="00017008">
      <w:pPr>
        <w:autoSpaceDE w:val="0"/>
        <w:autoSpaceDN w:val="0"/>
        <w:adjustRightInd w:val="0"/>
        <w:ind w:firstLine="720"/>
        <w:jc w:val="both"/>
        <w:rPr>
          <w:rFonts w:eastAsia="Times New Roman"/>
        </w:rPr>
      </w:pPr>
      <w:r>
        <w:rPr>
          <w:rFonts w:eastAsia="Times New Roman"/>
        </w:rPr>
        <w:t xml:space="preserve">2.1.2.4.4. о фактах нарушения требований к порядку принятия решений о заключении с указанными в </w:t>
      </w:r>
      <w:hyperlink r:id="rId22" w:history="1">
        <w:r>
          <w:rPr>
            <w:rStyle w:val="a3"/>
            <w:rFonts w:eastAsia="Times New Roman"/>
            <w:color w:val="auto"/>
            <w:u w:val="none"/>
          </w:rPr>
          <w:t>части 1 статьи 164</w:t>
        </w:r>
      </w:hyperlink>
      <w:r>
        <w:rPr>
          <w:rFonts w:eastAsia="Times New Roman"/>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017008" w:rsidRDefault="00017008" w:rsidP="00017008">
      <w:pPr>
        <w:autoSpaceDE w:val="0"/>
        <w:autoSpaceDN w:val="0"/>
        <w:adjustRightInd w:val="0"/>
        <w:ind w:firstLine="720"/>
        <w:jc w:val="both"/>
        <w:rPr>
          <w:rFonts w:eastAsia="Times New Roman"/>
        </w:rPr>
      </w:pPr>
      <w:r>
        <w:rPr>
          <w:rFonts w:eastAsia="Times New Roman"/>
        </w:rPr>
        <w:t>2.1.2.4.5.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017008" w:rsidRDefault="00017008" w:rsidP="00017008">
      <w:pPr>
        <w:autoSpaceDE w:val="0"/>
        <w:autoSpaceDN w:val="0"/>
        <w:adjustRightInd w:val="0"/>
        <w:ind w:firstLine="720"/>
        <w:jc w:val="both"/>
        <w:rPr>
          <w:rFonts w:eastAsia="Times New Roman"/>
        </w:rPr>
      </w:pPr>
      <w:r>
        <w:rPr>
          <w:rFonts w:eastAsia="Times New Roman"/>
        </w:rPr>
        <w:t xml:space="preserve">2.1.2.4.6. о фактах нарушения управляющей организацией обязательств, предусмотренных </w:t>
      </w:r>
      <w:hyperlink r:id="rId23" w:history="1">
        <w:r>
          <w:rPr>
            <w:rStyle w:val="a3"/>
            <w:rFonts w:eastAsia="Times New Roman"/>
            <w:color w:val="auto"/>
            <w:u w:val="none"/>
          </w:rPr>
          <w:t>частью 2 статьи 162</w:t>
        </w:r>
      </w:hyperlink>
      <w:r>
        <w:rPr>
          <w:rFonts w:eastAsia="Times New Roman"/>
        </w:rPr>
        <w:t xml:space="preserve"> Жилищного кодекса РФ;</w:t>
      </w:r>
    </w:p>
    <w:p w:rsidR="00017008" w:rsidRDefault="00017008" w:rsidP="00017008">
      <w:pPr>
        <w:autoSpaceDE w:val="0"/>
        <w:autoSpaceDN w:val="0"/>
        <w:adjustRightInd w:val="0"/>
        <w:ind w:firstLine="720"/>
        <w:jc w:val="both"/>
        <w:rPr>
          <w:rFonts w:eastAsia="Times New Roman"/>
        </w:rPr>
      </w:pPr>
      <w:r>
        <w:rPr>
          <w:rFonts w:eastAsia="Times New Roman"/>
        </w:rPr>
        <w:t>2.1.2.4.7.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017008" w:rsidRDefault="00017008" w:rsidP="00017008">
      <w:pPr>
        <w:autoSpaceDE w:val="0"/>
        <w:autoSpaceDN w:val="0"/>
        <w:adjustRightInd w:val="0"/>
        <w:ind w:firstLine="720"/>
        <w:jc w:val="both"/>
        <w:rPr>
          <w:rFonts w:eastAsia="Times New Roman"/>
        </w:rPr>
      </w:pPr>
      <w:r>
        <w:rPr>
          <w:rFonts w:eastAsia="Times New Roman"/>
        </w:rPr>
        <w:t>2.1.2.4.8.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017008" w:rsidRDefault="00017008" w:rsidP="00017008">
      <w:pPr>
        <w:autoSpaceDE w:val="0"/>
        <w:autoSpaceDN w:val="0"/>
        <w:adjustRightInd w:val="0"/>
        <w:ind w:firstLine="720"/>
        <w:jc w:val="both"/>
        <w:rPr>
          <w:rFonts w:eastAsia="Times New Roman"/>
        </w:rPr>
      </w:pPr>
      <w:r>
        <w:rPr>
          <w:rFonts w:eastAsia="Times New Roman"/>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24" w:anchor="sub_2122" w:history="1">
        <w:r>
          <w:rPr>
            <w:rStyle w:val="a3"/>
            <w:rFonts w:eastAsia="Times New Roman"/>
            <w:color w:val="auto"/>
            <w:u w:val="none"/>
          </w:rPr>
          <w:t>пунктах 2.1.2.2.</w:t>
        </w:r>
      </w:hyperlink>
      <w:r>
        <w:rPr>
          <w:rFonts w:eastAsia="Times New Roman"/>
        </w:rPr>
        <w:t xml:space="preserve">, </w:t>
      </w:r>
      <w:hyperlink r:id="rId25" w:anchor="sub_2123" w:history="1">
        <w:r>
          <w:rPr>
            <w:rStyle w:val="a3"/>
            <w:rFonts w:eastAsia="Times New Roman"/>
            <w:color w:val="auto"/>
            <w:u w:val="none"/>
          </w:rPr>
          <w:t>2.1.2.3.</w:t>
        </w:r>
      </w:hyperlink>
      <w:r>
        <w:rPr>
          <w:rFonts w:eastAsia="Times New Roman"/>
        </w:rPr>
        <w:t xml:space="preserve"> главы 2 раздела III настоящего административного регламента, не могут служить основанием для проведения внеплановой проверки.</w:t>
      </w:r>
    </w:p>
    <w:bookmarkEnd w:id="78"/>
    <w:p w:rsidR="00017008" w:rsidRDefault="00017008" w:rsidP="00017008">
      <w:pPr>
        <w:autoSpaceDE w:val="0"/>
        <w:autoSpaceDN w:val="0"/>
        <w:adjustRightInd w:val="0"/>
        <w:ind w:firstLine="720"/>
        <w:jc w:val="both"/>
        <w:rPr>
          <w:rFonts w:eastAsia="Times New Roman"/>
        </w:rPr>
      </w:pPr>
      <w:r>
        <w:rPr>
          <w:rFonts w:eastAsia="Times New Roman"/>
        </w:rPr>
        <w:t xml:space="preserve">2.3. Муниципальный жилищный инспектор Администрации Малышевского сельского поселения на территории где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распоряжения руководителя органа муниципального жилищного контроля о проведении плановой проверки и направляет его на согласование и подписание в порядке, установленном </w:t>
      </w:r>
      <w:hyperlink r:id="rId26" w:anchor="sub_3225" w:history="1">
        <w:r>
          <w:rPr>
            <w:rStyle w:val="a3"/>
            <w:rFonts w:eastAsia="Times New Roman"/>
            <w:color w:val="auto"/>
            <w:u w:val="none"/>
          </w:rPr>
          <w:t>пунктом 2.5.</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80" w:name="sub_3224"/>
      <w:r>
        <w:rPr>
          <w:rFonts w:eastAsia="Times New Roman"/>
        </w:rPr>
        <w:t xml:space="preserve">2.4. Типовая </w:t>
      </w:r>
      <w:hyperlink r:id="rId27" w:history="1">
        <w:r>
          <w:rPr>
            <w:rStyle w:val="a3"/>
            <w:rFonts w:eastAsia="Times New Roman"/>
            <w:color w:val="auto"/>
            <w:u w:val="none"/>
          </w:rPr>
          <w:t>форма</w:t>
        </w:r>
      </w:hyperlink>
      <w:r>
        <w:rPr>
          <w:rFonts w:eastAsia="Times New Roman"/>
        </w:rPr>
        <w:t xml:space="preserve"> распоряжения руководителя органа муниципального контроля утверждена </w:t>
      </w:r>
      <w:hyperlink r:id="rId28" w:history="1">
        <w:r>
          <w:rPr>
            <w:rStyle w:val="a3"/>
            <w:rFonts w:eastAsia="Times New Roman"/>
            <w:color w:val="auto"/>
            <w:u w:val="none"/>
          </w:rPr>
          <w:t>приказом</w:t>
        </w:r>
      </w:hyperlink>
      <w:r>
        <w:rPr>
          <w:rFonts w:eastAsia="Times New Roman"/>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80"/>
    <w:p w:rsidR="00017008" w:rsidRDefault="00017008" w:rsidP="00017008">
      <w:pPr>
        <w:autoSpaceDE w:val="0"/>
        <w:autoSpaceDN w:val="0"/>
        <w:adjustRightInd w:val="0"/>
        <w:ind w:firstLine="720"/>
        <w:jc w:val="both"/>
        <w:rPr>
          <w:rFonts w:eastAsia="Times New Roman"/>
        </w:rPr>
      </w:pPr>
      <w:r>
        <w:rPr>
          <w:rFonts w:eastAsia="Times New Roman"/>
        </w:rPr>
        <w:t>2.5. Руководителем органа муниципального жилищного контроля является Глава Малышевского муниципального образования.</w:t>
      </w:r>
    </w:p>
    <w:p w:rsidR="00017008" w:rsidRDefault="00017008" w:rsidP="00017008">
      <w:pPr>
        <w:autoSpaceDE w:val="0"/>
        <w:autoSpaceDN w:val="0"/>
        <w:adjustRightInd w:val="0"/>
        <w:ind w:firstLine="720"/>
        <w:jc w:val="both"/>
        <w:rPr>
          <w:rFonts w:eastAsia="Times New Roman"/>
          <w:i/>
          <w:iCs/>
          <w:shd w:val="clear" w:color="auto" w:fill="F0F0F0"/>
        </w:rPr>
      </w:pPr>
      <w:r>
        <w:rPr>
          <w:rFonts w:eastAsia="Times New Roman"/>
        </w:rPr>
        <w:t xml:space="preserve">2.6. Муниципальный жилищный инспектор в течение 1 рабочего дня с момента подписания проекта распоряжения руководителя органа муниципального жилищного контроля о проведении проверки передает его на регистрацию должностному лицу </w:t>
      </w:r>
      <w:r>
        <w:rPr>
          <w:rFonts w:eastAsia="Times New Roman"/>
        </w:rPr>
        <w:lastRenderedPageBreak/>
        <w:t>Администрации Малышевского сельского поселения для регистрации распоряжения руководителя органа муниципального жилищного контроля о проведении проверки.</w:t>
      </w:r>
    </w:p>
    <w:p w:rsidR="00017008" w:rsidRDefault="00017008" w:rsidP="00017008">
      <w:pPr>
        <w:autoSpaceDE w:val="0"/>
        <w:autoSpaceDN w:val="0"/>
        <w:adjustRightInd w:val="0"/>
        <w:ind w:firstLine="720"/>
        <w:jc w:val="both"/>
        <w:rPr>
          <w:rFonts w:eastAsia="Times New Roman"/>
        </w:rPr>
      </w:pPr>
      <w:r>
        <w:rPr>
          <w:rFonts w:eastAsia="Times New Roman"/>
        </w:rPr>
        <w:t>2.7. Должностное лицо, указанное в п. 2.6. главы 2 раздела III настоящего административного регламента, регистрирует распоряжение руководителя о проведении проверки в течение 1 рабочего дня с момента поступления и передает его муниципальному жилищному инспектору.</w:t>
      </w:r>
    </w:p>
    <w:p w:rsidR="00017008" w:rsidRDefault="00017008" w:rsidP="00017008">
      <w:pPr>
        <w:autoSpaceDE w:val="0"/>
        <w:autoSpaceDN w:val="0"/>
        <w:adjustRightInd w:val="0"/>
        <w:ind w:firstLine="720"/>
        <w:jc w:val="both"/>
        <w:rPr>
          <w:rFonts w:eastAsia="Times New Roman"/>
        </w:rPr>
      </w:pPr>
      <w:bookmarkStart w:id="81" w:name="sub_32210"/>
      <w:r>
        <w:rPr>
          <w:rFonts w:eastAsia="Times New Roman"/>
        </w:rPr>
        <w:t>2.8. Муниципальный жилищный инспектор в течение 2 рабочих дней с момента поступления распоряжения руководителя органа муниципального жилищного контроля о проведении плановой проверки, но не позднее чем за три рабочих дня до начала проведения плановой проверки:</w:t>
      </w:r>
    </w:p>
    <w:p w:rsidR="00017008" w:rsidRDefault="00017008" w:rsidP="00017008">
      <w:pPr>
        <w:autoSpaceDE w:val="0"/>
        <w:autoSpaceDN w:val="0"/>
        <w:adjustRightInd w:val="0"/>
        <w:ind w:firstLine="720"/>
        <w:jc w:val="both"/>
        <w:rPr>
          <w:rFonts w:eastAsia="Times New Roman"/>
        </w:rPr>
      </w:pPr>
      <w:bookmarkStart w:id="82" w:name="sub_322101"/>
      <w:bookmarkEnd w:id="81"/>
      <w:r>
        <w:rPr>
          <w:rFonts w:eastAsia="Times New Roman"/>
        </w:rPr>
        <w:t>2.8.1. уведомляет юридическое лицо или индивидуального предпринимателя, в отношении которого возбуждена проверка,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017008" w:rsidRDefault="00017008" w:rsidP="00017008">
      <w:pPr>
        <w:autoSpaceDE w:val="0"/>
        <w:autoSpaceDN w:val="0"/>
        <w:adjustRightInd w:val="0"/>
        <w:ind w:firstLine="720"/>
        <w:jc w:val="both"/>
        <w:rPr>
          <w:rFonts w:eastAsia="Times New Roman"/>
        </w:rPr>
      </w:pPr>
      <w:bookmarkStart w:id="83" w:name="sub_322102"/>
      <w:bookmarkEnd w:id="82"/>
      <w:r>
        <w:rPr>
          <w:rFonts w:eastAsia="Times New Roman"/>
        </w:rPr>
        <w:t>2.8.2.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017008" w:rsidRDefault="00017008" w:rsidP="00017008">
      <w:pPr>
        <w:autoSpaceDE w:val="0"/>
        <w:autoSpaceDN w:val="0"/>
        <w:adjustRightInd w:val="0"/>
        <w:ind w:firstLine="720"/>
        <w:jc w:val="both"/>
        <w:rPr>
          <w:rFonts w:eastAsia="Times New Roman"/>
        </w:rPr>
      </w:pPr>
      <w:bookmarkStart w:id="84" w:name="sub_322103"/>
      <w:bookmarkEnd w:id="83"/>
      <w:r>
        <w:rPr>
          <w:rFonts w:eastAsia="Times New Roman"/>
        </w:rPr>
        <w:t>2.8.3.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
    <w:p w:rsidR="00017008" w:rsidRDefault="00017008" w:rsidP="00017008">
      <w:pPr>
        <w:autoSpaceDE w:val="0"/>
        <w:autoSpaceDN w:val="0"/>
        <w:adjustRightInd w:val="0"/>
        <w:ind w:firstLine="720"/>
        <w:jc w:val="both"/>
        <w:rPr>
          <w:rFonts w:eastAsia="Times New Roman"/>
        </w:rPr>
      </w:pPr>
      <w:bookmarkStart w:id="85" w:name="sub_32211"/>
      <w:bookmarkEnd w:id="84"/>
      <w:r>
        <w:rPr>
          <w:rFonts w:eastAsia="Times New Roman"/>
        </w:rPr>
        <w:t>2.9. 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плановая проверка обязаны направить в орган муниципального жилищного контроля указанные в запросе документы.</w:t>
      </w:r>
    </w:p>
    <w:bookmarkEnd w:id="85"/>
    <w:p w:rsidR="00017008" w:rsidRDefault="00017008" w:rsidP="00017008">
      <w:pPr>
        <w:autoSpaceDE w:val="0"/>
        <w:autoSpaceDN w:val="0"/>
        <w:adjustRightInd w:val="0"/>
        <w:ind w:firstLine="720"/>
        <w:jc w:val="both"/>
        <w:rPr>
          <w:rFonts w:eastAsia="Times New Roman"/>
        </w:rPr>
      </w:pPr>
      <w:r>
        <w:rPr>
          <w:rFonts w:eastAsia="Times New Roman"/>
        </w:rPr>
        <w:t>2.10.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17008" w:rsidRDefault="00017008" w:rsidP="00017008">
      <w:pPr>
        <w:autoSpaceDE w:val="0"/>
        <w:autoSpaceDN w:val="0"/>
        <w:adjustRightInd w:val="0"/>
        <w:ind w:firstLine="720"/>
        <w:jc w:val="both"/>
        <w:rPr>
          <w:rFonts w:eastAsia="Times New Roman"/>
        </w:rPr>
      </w:pPr>
      <w:bookmarkStart w:id="86" w:name="sub_32213"/>
      <w:r>
        <w:rPr>
          <w:rFonts w:eastAsia="Times New Roman"/>
        </w:rPr>
        <w:t>2.11.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86"/>
    <w:p w:rsidR="00017008" w:rsidRDefault="00017008" w:rsidP="00017008">
      <w:pPr>
        <w:autoSpaceDE w:val="0"/>
        <w:autoSpaceDN w:val="0"/>
        <w:adjustRightInd w:val="0"/>
        <w:ind w:firstLine="720"/>
        <w:jc w:val="both"/>
        <w:rPr>
          <w:rFonts w:eastAsia="Times New Roman"/>
        </w:rPr>
      </w:pPr>
      <w:r>
        <w:rPr>
          <w:rFonts w:eastAsia="Times New Roman"/>
        </w:rPr>
        <w:t xml:space="preserve">2.12. В течение 10 рабочих со дня регистрации обращения в журнале входящих обращений, либо со дня истечения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Малышевского муниципального образования, а в случае поступления в орган муниципального жилищного контроля обращений о фактах, указанных в </w:t>
      </w:r>
      <w:hyperlink r:id="rId29" w:anchor="sub_21221" w:history="1">
        <w:r>
          <w:rPr>
            <w:rStyle w:val="a3"/>
            <w:rFonts w:eastAsia="Times New Roman"/>
            <w:color w:val="auto"/>
            <w:u w:val="none"/>
          </w:rPr>
          <w:t>подпунктах 2.1.2.2.1.</w:t>
        </w:r>
      </w:hyperlink>
      <w:r>
        <w:rPr>
          <w:rFonts w:eastAsia="Times New Roman"/>
        </w:rPr>
        <w:t xml:space="preserve">, </w:t>
      </w:r>
      <w:hyperlink r:id="rId30"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распоряжения </w:t>
      </w:r>
      <w:r>
        <w:rPr>
          <w:rFonts w:eastAsia="Times New Roman"/>
        </w:rPr>
        <w:lastRenderedPageBreak/>
        <w:t>руководителя органа муниципального жилищного контроля о проведении внеплановой проверки.</w:t>
      </w:r>
    </w:p>
    <w:p w:rsidR="00017008" w:rsidRDefault="00017008" w:rsidP="00017008">
      <w:pPr>
        <w:autoSpaceDE w:val="0"/>
        <w:autoSpaceDN w:val="0"/>
        <w:adjustRightInd w:val="0"/>
        <w:ind w:firstLine="720"/>
        <w:jc w:val="both"/>
        <w:rPr>
          <w:rFonts w:eastAsia="Times New Roman"/>
        </w:rPr>
      </w:pPr>
      <w:bookmarkStart w:id="87" w:name="sub_32215"/>
      <w:r>
        <w:rPr>
          <w:rFonts w:eastAsia="Times New Roman"/>
        </w:rPr>
        <w:t xml:space="preserve">2.13. В случае, поступления в орган муниципального жилищного контроля обращений о фактах, указанных в </w:t>
      </w:r>
      <w:hyperlink r:id="rId31" w:anchor="sub_21221" w:history="1">
        <w:r>
          <w:rPr>
            <w:rStyle w:val="a3"/>
            <w:rFonts w:eastAsia="Times New Roman"/>
            <w:color w:val="auto"/>
            <w:u w:val="none"/>
          </w:rPr>
          <w:t>подпунктах 2.1.2.2.1.</w:t>
        </w:r>
      </w:hyperlink>
      <w:r>
        <w:rPr>
          <w:rFonts w:eastAsia="Times New Roman"/>
        </w:rPr>
        <w:t xml:space="preserve">, </w:t>
      </w:r>
      <w:hyperlink r:id="rId32"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возбуждается внеплановая выездная проверка.</w:t>
      </w:r>
    </w:p>
    <w:bookmarkEnd w:id="87"/>
    <w:p w:rsidR="00017008" w:rsidRDefault="00017008" w:rsidP="00017008">
      <w:pPr>
        <w:autoSpaceDE w:val="0"/>
        <w:autoSpaceDN w:val="0"/>
        <w:adjustRightInd w:val="0"/>
        <w:ind w:firstLine="720"/>
        <w:jc w:val="both"/>
        <w:rPr>
          <w:rFonts w:eastAsia="Times New Roman"/>
        </w:rPr>
      </w:pPr>
      <w:r>
        <w:rPr>
          <w:rFonts w:eastAsia="Times New Roman"/>
        </w:rPr>
        <w:t xml:space="preserve">2.14. В случае, если основанием для возбуждения внеплановой проверки является обращение о фактах, указанных в </w:t>
      </w:r>
      <w:hyperlink r:id="rId33" w:anchor="sub_21221" w:history="1">
        <w:r>
          <w:rPr>
            <w:rStyle w:val="a3"/>
            <w:rFonts w:eastAsia="Times New Roman"/>
            <w:color w:val="auto"/>
            <w:u w:val="none"/>
          </w:rPr>
          <w:t>подпунктах 2.1.2.2.1.</w:t>
        </w:r>
      </w:hyperlink>
      <w:r>
        <w:rPr>
          <w:rFonts w:eastAsia="Times New Roman"/>
        </w:rPr>
        <w:t xml:space="preserve">, </w:t>
      </w:r>
      <w:hyperlink r:id="rId34"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должностное лицо, осуществляющее согласование или подписание проекта распоряжения руководителя органа муниципального жилищного контроля о проведении внеплановой выездной проверки обязано в течение 2 часов согласовать или подписать его, либо подготовить письменные мотивированные замечания.</w:t>
      </w:r>
    </w:p>
    <w:p w:rsidR="00017008" w:rsidRDefault="00017008" w:rsidP="00017008">
      <w:pPr>
        <w:autoSpaceDE w:val="0"/>
        <w:autoSpaceDN w:val="0"/>
        <w:adjustRightInd w:val="0"/>
        <w:ind w:firstLine="720"/>
        <w:jc w:val="both"/>
        <w:rPr>
          <w:rFonts w:eastAsia="Times New Roman"/>
        </w:rPr>
      </w:pPr>
      <w:bookmarkStart w:id="88" w:name="sub_32217"/>
      <w:r>
        <w:rPr>
          <w:rFonts w:eastAsia="Times New Roman"/>
        </w:rPr>
        <w:t xml:space="preserve">2.15. 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r:id="rId35" w:anchor="sub_21221" w:history="1">
        <w:r>
          <w:rPr>
            <w:rStyle w:val="a3"/>
            <w:rFonts w:eastAsia="Times New Roman"/>
            <w:color w:val="auto"/>
            <w:u w:val="none"/>
          </w:rPr>
          <w:t>подпунктах 2.1.2.2.1.</w:t>
        </w:r>
      </w:hyperlink>
      <w:r>
        <w:rPr>
          <w:rFonts w:eastAsia="Times New Roman"/>
        </w:rPr>
        <w:t xml:space="preserve">, </w:t>
      </w:r>
      <w:hyperlink r:id="rId36"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 в течение 1 часа с момента подписания, передает проект распоряжения руководителя органа муниципального жилищного контроля о проведении внеплановой проверки на регистрацию в порядке установленном пунктом 2.6. главы 2 раздела III настоящего административного регламента.</w:t>
      </w:r>
    </w:p>
    <w:bookmarkEnd w:id="88"/>
    <w:p w:rsidR="00017008" w:rsidRDefault="00017008" w:rsidP="00017008">
      <w:pPr>
        <w:autoSpaceDE w:val="0"/>
        <w:autoSpaceDN w:val="0"/>
        <w:adjustRightInd w:val="0"/>
        <w:ind w:firstLine="720"/>
        <w:jc w:val="both"/>
        <w:rPr>
          <w:rFonts w:eastAsia="Times New Roman"/>
        </w:rPr>
      </w:pPr>
      <w:r>
        <w:rPr>
          <w:rFonts w:eastAsia="Times New Roman"/>
        </w:rPr>
        <w:t xml:space="preserve">2.16. Должностное лицо Администрации Малышевского сельского поселения, регистрирует распоряжение руководителя о проведении проверки в день подписания, а в случае, если основанием для возбуждения внеплановой выездной проверки является обращение о фактах, указанных в </w:t>
      </w:r>
      <w:hyperlink r:id="rId37" w:anchor="sub_21221" w:history="1">
        <w:r>
          <w:rPr>
            <w:rStyle w:val="a3"/>
            <w:rFonts w:eastAsia="Times New Roman"/>
            <w:color w:val="auto"/>
            <w:u w:val="none"/>
          </w:rPr>
          <w:t>подпунктах 2.1.2.2.1.</w:t>
        </w:r>
      </w:hyperlink>
      <w:r>
        <w:rPr>
          <w:rFonts w:eastAsia="Times New Roman"/>
        </w:rPr>
        <w:t xml:space="preserve">, </w:t>
      </w:r>
      <w:hyperlink r:id="rId38"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 в течение 1 часа с момента поступления, и передает его муниципальному жилищному инспектору.</w:t>
      </w:r>
    </w:p>
    <w:p w:rsidR="00017008" w:rsidRDefault="00017008" w:rsidP="00017008">
      <w:pPr>
        <w:autoSpaceDE w:val="0"/>
        <w:autoSpaceDN w:val="0"/>
        <w:adjustRightInd w:val="0"/>
        <w:ind w:firstLine="720"/>
        <w:jc w:val="both"/>
        <w:rPr>
          <w:rFonts w:eastAsia="Times New Roman"/>
        </w:rPr>
      </w:pPr>
      <w:bookmarkStart w:id="89" w:name="sub_32219"/>
      <w:r>
        <w:rPr>
          <w:rFonts w:eastAsia="Times New Roman"/>
        </w:rPr>
        <w:t xml:space="preserve">2.17. В случае, если основанием для возбуждения внеплановой выездной проверки является обращение о фактах, указанных в </w:t>
      </w:r>
      <w:hyperlink r:id="rId39" w:anchor="sub_21221" w:history="1">
        <w:r>
          <w:rPr>
            <w:rStyle w:val="a3"/>
            <w:rFonts w:eastAsia="Times New Roman"/>
            <w:color w:val="auto"/>
            <w:u w:val="none"/>
          </w:rPr>
          <w:t>подпунктах 2.1.2.2.1.</w:t>
        </w:r>
      </w:hyperlink>
      <w:r>
        <w:rPr>
          <w:rFonts w:eastAsia="Times New Roman"/>
        </w:rPr>
        <w:t xml:space="preserve">, </w:t>
      </w:r>
      <w:hyperlink r:id="rId40"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в день подписания распоряжения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41" w:history="1">
        <w:r>
          <w:rPr>
            <w:rStyle w:val="a3"/>
            <w:rFonts w:eastAsia="Times New Roman"/>
            <w:color w:val="auto"/>
            <w:u w:val="none"/>
          </w:rPr>
          <w:t>квалифицированной электронной подписью</w:t>
        </w:r>
      </w:hyperlink>
      <w:r>
        <w:rPr>
          <w:rFonts w:eastAsia="Times New Roman"/>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17008" w:rsidRDefault="00017008" w:rsidP="00017008">
      <w:pPr>
        <w:autoSpaceDE w:val="0"/>
        <w:autoSpaceDN w:val="0"/>
        <w:adjustRightInd w:val="0"/>
        <w:ind w:firstLine="720"/>
        <w:jc w:val="both"/>
        <w:rPr>
          <w:rFonts w:eastAsia="Times New Roman"/>
        </w:rPr>
      </w:pPr>
      <w:bookmarkStart w:id="90" w:name="sub_32220"/>
      <w:bookmarkEnd w:id="89"/>
      <w:r>
        <w:rPr>
          <w:rFonts w:eastAsia="Times New Roman"/>
        </w:rPr>
        <w:t xml:space="preserve">2.18. Типовая </w:t>
      </w:r>
      <w:hyperlink r:id="rId42" w:history="1">
        <w:r>
          <w:rPr>
            <w:rStyle w:val="a3"/>
            <w:rFonts w:eastAsia="Times New Roman"/>
            <w:color w:val="auto"/>
            <w:u w:val="none"/>
          </w:rPr>
          <w:t>форма</w:t>
        </w:r>
      </w:hyperlink>
      <w:r>
        <w:rPr>
          <w:rFonts w:eastAsia="Times New Roman"/>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43" w:history="1">
        <w:r>
          <w:rPr>
            <w:rStyle w:val="a3"/>
            <w:rFonts w:eastAsia="Times New Roman"/>
            <w:color w:val="auto"/>
            <w:u w:val="none"/>
          </w:rPr>
          <w:t>приказом</w:t>
        </w:r>
      </w:hyperlink>
      <w:r>
        <w:rPr>
          <w:rFonts w:eastAsia="Times New Roman"/>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008" w:rsidRDefault="00017008" w:rsidP="00017008">
      <w:pPr>
        <w:autoSpaceDE w:val="0"/>
        <w:autoSpaceDN w:val="0"/>
        <w:adjustRightInd w:val="0"/>
        <w:ind w:firstLine="720"/>
        <w:jc w:val="both"/>
        <w:rPr>
          <w:rFonts w:eastAsia="Times New Roman"/>
        </w:rPr>
      </w:pPr>
      <w:bookmarkStart w:id="91" w:name="sub_32221"/>
      <w:bookmarkEnd w:id="90"/>
      <w:r>
        <w:rPr>
          <w:rFonts w:eastAsia="Times New Roman"/>
        </w:rPr>
        <w:t xml:space="preserve">2.19. </w:t>
      </w:r>
      <w:hyperlink r:id="rId44" w:history="1">
        <w:r>
          <w:rPr>
            <w:rStyle w:val="a3"/>
            <w:rFonts w:eastAsia="Times New Roman"/>
            <w:color w:val="auto"/>
            <w:u w:val="none"/>
          </w:rPr>
          <w:t>Порядок</w:t>
        </w:r>
      </w:hyperlink>
      <w:r>
        <w:rPr>
          <w:rFonts w:eastAsia="Times New Roman"/>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45" w:history="1">
        <w:r>
          <w:rPr>
            <w:rStyle w:val="a3"/>
            <w:rFonts w:eastAsia="Times New Roman"/>
            <w:color w:val="auto"/>
            <w:u w:val="none"/>
          </w:rPr>
          <w:t>приказом</w:t>
        </w:r>
      </w:hyperlink>
      <w:r>
        <w:rPr>
          <w:rFonts w:eastAsia="Times New Roman"/>
        </w:rPr>
        <w:t xml:space="preserve">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008" w:rsidRDefault="00017008" w:rsidP="00017008">
      <w:pPr>
        <w:autoSpaceDE w:val="0"/>
        <w:autoSpaceDN w:val="0"/>
        <w:adjustRightInd w:val="0"/>
        <w:ind w:firstLine="720"/>
        <w:jc w:val="both"/>
        <w:rPr>
          <w:rFonts w:eastAsia="Times New Roman"/>
        </w:rPr>
      </w:pPr>
      <w:bookmarkStart w:id="92" w:name="sub_32222"/>
      <w:bookmarkEnd w:id="91"/>
      <w:r>
        <w:rPr>
          <w:rFonts w:eastAsia="Times New Roman"/>
        </w:rPr>
        <w:lastRenderedPageBreak/>
        <w:t xml:space="preserve">2.20. 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6" w:anchor="sub_32219" w:history="1">
        <w:r>
          <w:rPr>
            <w:rStyle w:val="a3"/>
            <w:rFonts w:eastAsia="Times New Roman"/>
            <w:color w:val="auto"/>
            <w:u w:val="none"/>
          </w:rPr>
          <w:t>пунктом 2.19.</w:t>
        </w:r>
      </w:hyperlink>
      <w:r>
        <w:rPr>
          <w:rFonts w:eastAsia="Times New Roman"/>
        </w:rPr>
        <w:t xml:space="preserve"> главы 2 раздела III настоящего административного регламента, в органы прокуратуры в течение двадцати четырех часов.</w:t>
      </w:r>
    </w:p>
    <w:p w:rsidR="00017008" w:rsidRDefault="00017008" w:rsidP="00017008">
      <w:pPr>
        <w:autoSpaceDE w:val="0"/>
        <w:autoSpaceDN w:val="0"/>
        <w:adjustRightInd w:val="0"/>
        <w:ind w:firstLine="720"/>
        <w:jc w:val="both"/>
        <w:rPr>
          <w:rFonts w:eastAsia="Times New Roman"/>
        </w:rPr>
      </w:pPr>
      <w:bookmarkStart w:id="93" w:name="sub_32223"/>
      <w:bookmarkEnd w:id="92"/>
      <w:r>
        <w:rPr>
          <w:rFonts w:eastAsia="Times New Roman"/>
        </w:rPr>
        <w:t>2.21. В течение 2 рабочих дней со дня регистрации распоряжения руководителя органа муниципального жилищного контроля о проведении внеплановой проверки, но не менее чем за 24 часа до начала ее проведения, муниципальный жилищный инспектор:</w:t>
      </w:r>
    </w:p>
    <w:p w:rsidR="00017008" w:rsidRDefault="00017008" w:rsidP="00017008">
      <w:pPr>
        <w:autoSpaceDE w:val="0"/>
        <w:autoSpaceDN w:val="0"/>
        <w:adjustRightInd w:val="0"/>
        <w:ind w:firstLine="720"/>
        <w:jc w:val="both"/>
        <w:rPr>
          <w:rFonts w:eastAsia="Times New Roman"/>
        </w:rPr>
      </w:pPr>
      <w:bookmarkStart w:id="94" w:name="sub_322231"/>
      <w:bookmarkEnd w:id="93"/>
      <w:r>
        <w:rPr>
          <w:rFonts w:eastAsia="Times New Roman"/>
        </w:rPr>
        <w:t xml:space="preserve">2.21.1.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основания для возбуждения которой указаны в </w:t>
      </w:r>
      <w:hyperlink r:id="rId47" w:anchor="sub_21222" w:history="1">
        <w:r>
          <w:rPr>
            <w:rStyle w:val="a3"/>
            <w:rFonts w:eastAsia="Times New Roman"/>
            <w:color w:val="auto"/>
            <w:u w:val="none"/>
          </w:rPr>
          <w:t>подпункте 2.1.2.2.2. пункта 2.1.2.</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95" w:name="sub_322232"/>
      <w:bookmarkEnd w:id="94"/>
      <w:r>
        <w:rPr>
          <w:rFonts w:eastAsia="Times New Roman"/>
        </w:rPr>
        <w:t>2.21.2.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17008" w:rsidRDefault="00017008" w:rsidP="00017008">
      <w:pPr>
        <w:autoSpaceDE w:val="0"/>
        <w:autoSpaceDN w:val="0"/>
        <w:adjustRightInd w:val="0"/>
        <w:ind w:firstLine="720"/>
        <w:jc w:val="both"/>
        <w:rPr>
          <w:rFonts w:eastAsia="Times New Roman"/>
        </w:rPr>
      </w:pPr>
      <w:bookmarkStart w:id="96" w:name="sub_322233"/>
      <w:bookmarkEnd w:id="95"/>
      <w:r>
        <w:rPr>
          <w:rFonts w:eastAsia="Times New Roman"/>
        </w:rPr>
        <w:t>2.21.3.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bookmarkEnd w:id="96"/>
    <w:p w:rsidR="00017008" w:rsidRDefault="00017008" w:rsidP="00017008">
      <w:pPr>
        <w:autoSpaceDE w:val="0"/>
        <w:autoSpaceDN w:val="0"/>
        <w:adjustRightInd w:val="0"/>
        <w:ind w:firstLine="720"/>
        <w:jc w:val="both"/>
        <w:rPr>
          <w:rFonts w:eastAsia="Times New Roman"/>
        </w:rPr>
      </w:pPr>
      <w:r>
        <w:rPr>
          <w:rFonts w:eastAsia="Times New Roman"/>
        </w:rPr>
        <w:t xml:space="preserve">2.22. Указанные в </w:t>
      </w:r>
      <w:hyperlink r:id="rId48" w:anchor="sub_322102" w:history="1">
        <w:r>
          <w:rPr>
            <w:rStyle w:val="a3"/>
            <w:rFonts w:eastAsia="Times New Roman"/>
            <w:color w:val="auto"/>
            <w:u w:val="none"/>
          </w:rPr>
          <w:t>подпунктах 2.8.2.</w:t>
        </w:r>
      </w:hyperlink>
      <w:r>
        <w:rPr>
          <w:rFonts w:eastAsia="Times New Roman"/>
        </w:rPr>
        <w:t xml:space="preserve">, </w:t>
      </w:r>
      <w:hyperlink r:id="rId49" w:anchor="sub_322103" w:history="1">
        <w:r>
          <w:rPr>
            <w:rStyle w:val="a3"/>
            <w:rFonts w:eastAsia="Times New Roman"/>
            <w:color w:val="auto"/>
            <w:u w:val="none"/>
          </w:rPr>
          <w:t>2.8.3. пункта 2.</w:t>
        </w:r>
      </w:hyperlink>
      <w:r>
        <w:rPr>
          <w:rFonts w:eastAsia="Times New Roman"/>
        </w:rPr>
        <w:t xml:space="preserve">8, </w:t>
      </w:r>
      <w:hyperlink r:id="rId50" w:anchor="sub_322232" w:history="1">
        <w:r>
          <w:rPr>
            <w:rStyle w:val="a3"/>
            <w:rFonts w:eastAsia="Times New Roman"/>
            <w:color w:val="auto"/>
            <w:u w:val="none"/>
          </w:rPr>
          <w:t>подпунктах 2.21.2</w:t>
        </w:r>
      </w:hyperlink>
      <w:r>
        <w:rPr>
          <w:rFonts w:eastAsia="Times New Roman"/>
        </w:rPr>
        <w:t xml:space="preserve">, </w:t>
      </w:r>
      <w:hyperlink r:id="rId51" w:anchor="sub_322233" w:history="1">
        <w:r>
          <w:rPr>
            <w:rStyle w:val="a3"/>
            <w:rFonts w:eastAsia="Times New Roman"/>
            <w:color w:val="auto"/>
            <w:u w:val="none"/>
          </w:rPr>
          <w:t>2.21.3 пункта 2.2</w:t>
        </w:r>
      </w:hyperlink>
      <w:r>
        <w:rPr>
          <w:rFonts w:eastAsia="Times New Roman"/>
        </w:rPr>
        <w:t xml:space="preserve">1 главы 2 раздела III настоящего административного регламента документы подготавливаются на бланке Администрации Малышевского сельского поселения, подписываются муниципальным жилищным инспектором и регистрируются в журнале регистрации исходящих документов Администрации Малышевского сельского поселения. </w:t>
      </w:r>
      <w:bookmarkStart w:id="97" w:name="sub_32225"/>
    </w:p>
    <w:p w:rsidR="00017008" w:rsidRDefault="00017008" w:rsidP="00017008">
      <w:pPr>
        <w:autoSpaceDE w:val="0"/>
        <w:autoSpaceDN w:val="0"/>
        <w:adjustRightInd w:val="0"/>
        <w:ind w:firstLine="720"/>
        <w:jc w:val="both"/>
        <w:rPr>
          <w:rFonts w:eastAsia="Times New Roman"/>
        </w:rPr>
      </w:pPr>
      <w:r>
        <w:rPr>
          <w:rFonts w:eastAsia="Times New Roman"/>
        </w:rPr>
        <w:t>2.23.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017008" w:rsidRDefault="00017008" w:rsidP="00017008">
      <w:pPr>
        <w:autoSpaceDE w:val="0"/>
        <w:autoSpaceDN w:val="0"/>
        <w:adjustRightInd w:val="0"/>
        <w:ind w:firstLine="720"/>
        <w:jc w:val="both"/>
        <w:rPr>
          <w:rFonts w:eastAsia="Times New Roman"/>
        </w:rPr>
      </w:pPr>
      <w:bookmarkStart w:id="98" w:name="sub_32226"/>
      <w:bookmarkEnd w:id="97"/>
      <w:r>
        <w:rPr>
          <w:rFonts w:eastAsia="Times New Roman"/>
        </w:rPr>
        <w:t xml:space="preserve">2.24. Указанные в мотивированном запросе, предусмотренном </w:t>
      </w:r>
      <w:hyperlink r:id="rId52" w:anchor="sub_322233" w:history="1">
        <w:r>
          <w:rPr>
            <w:rStyle w:val="a3"/>
            <w:rFonts w:eastAsia="Times New Roman"/>
            <w:color w:val="auto"/>
            <w:u w:val="none"/>
          </w:rPr>
          <w:t>подпунктом 2.21.3.</w:t>
        </w:r>
      </w:hyperlink>
      <w:r>
        <w:rPr>
          <w:rFonts w:eastAsia="Times New Roman"/>
        </w:rPr>
        <w:t xml:space="preserve"> пункта 2.21. главы 2 раздела III настоящего административного регламента, документы представляются юридическим лицом, индивидуальным предпринимателем, физическим лицом в порядке, установленном </w:t>
      </w:r>
      <w:hyperlink r:id="rId53" w:anchor="sub_32211" w:history="1">
        <w:r>
          <w:rPr>
            <w:rStyle w:val="a3"/>
            <w:rFonts w:eastAsia="Times New Roman"/>
            <w:color w:val="auto"/>
            <w:u w:val="none"/>
          </w:rPr>
          <w:t>пунктами 2.</w:t>
        </w:r>
      </w:hyperlink>
      <w:r>
        <w:rPr>
          <w:rFonts w:eastAsia="Times New Roman"/>
        </w:rPr>
        <w:t xml:space="preserve">9., </w:t>
      </w:r>
      <w:hyperlink r:id="rId54" w:anchor="sub_32212" w:history="1">
        <w:r>
          <w:rPr>
            <w:rStyle w:val="a3"/>
            <w:rFonts w:eastAsia="Times New Roman"/>
            <w:color w:val="auto"/>
            <w:u w:val="none"/>
          </w:rPr>
          <w:t>2.10.</w:t>
        </w:r>
      </w:hyperlink>
      <w:r>
        <w:rPr>
          <w:rFonts w:eastAsia="Times New Roman"/>
        </w:rPr>
        <w:t xml:space="preserve">, </w:t>
      </w:r>
      <w:hyperlink r:id="rId55" w:anchor="sub_32213" w:history="1">
        <w:r>
          <w:rPr>
            <w:rStyle w:val="a3"/>
            <w:rFonts w:eastAsia="Times New Roman"/>
            <w:color w:val="auto"/>
            <w:u w:val="none"/>
          </w:rPr>
          <w:t>2.11.</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99" w:name="sub_32227"/>
      <w:bookmarkEnd w:id="98"/>
      <w:r>
        <w:rPr>
          <w:rFonts w:eastAsia="Times New Roman"/>
        </w:rPr>
        <w:t>2.25. Результатом административной процедуры является:</w:t>
      </w:r>
    </w:p>
    <w:p w:rsidR="00017008" w:rsidRDefault="00017008" w:rsidP="00017008">
      <w:pPr>
        <w:autoSpaceDE w:val="0"/>
        <w:autoSpaceDN w:val="0"/>
        <w:adjustRightInd w:val="0"/>
        <w:ind w:firstLine="720"/>
        <w:jc w:val="both"/>
        <w:rPr>
          <w:rFonts w:eastAsia="Times New Roman"/>
        </w:rPr>
      </w:pPr>
      <w:bookmarkStart w:id="100" w:name="sub_322271"/>
      <w:bookmarkEnd w:id="99"/>
      <w:r>
        <w:rPr>
          <w:rFonts w:eastAsia="Times New Roman"/>
        </w:rPr>
        <w:lastRenderedPageBreak/>
        <w:t xml:space="preserve">2.25.1.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r:id="rId56" w:anchor="sub_322103" w:history="1">
        <w:r>
          <w:rPr>
            <w:rStyle w:val="a3"/>
            <w:rFonts w:eastAsia="Times New Roman"/>
            <w:color w:val="auto"/>
            <w:u w:val="none"/>
          </w:rPr>
          <w:t>пунктами 2.8.3.</w:t>
        </w:r>
      </w:hyperlink>
      <w:r>
        <w:rPr>
          <w:rFonts w:eastAsia="Times New Roman"/>
        </w:rPr>
        <w:t xml:space="preserve">, </w:t>
      </w:r>
      <w:hyperlink r:id="rId57" w:anchor="sub_322233" w:history="1">
        <w:r>
          <w:rPr>
            <w:rStyle w:val="a3"/>
            <w:rFonts w:eastAsia="Times New Roman"/>
            <w:color w:val="auto"/>
            <w:u w:val="none"/>
          </w:rPr>
          <w:t>2.21.3.</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101" w:name="sub_322272"/>
      <w:bookmarkEnd w:id="100"/>
      <w:r>
        <w:rPr>
          <w:rFonts w:eastAsia="Times New Roman"/>
        </w:rPr>
        <w:t xml:space="preserve">2.25.2. в случае, если основанием для возбуждения внеплановой выездной проверки является обращение о фактах, указанных в </w:t>
      </w:r>
      <w:hyperlink r:id="rId58" w:anchor="sub_21221" w:history="1">
        <w:r>
          <w:rPr>
            <w:rStyle w:val="a3"/>
            <w:rFonts w:eastAsia="Times New Roman"/>
            <w:color w:val="auto"/>
            <w:u w:val="none"/>
          </w:rPr>
          <w:t>подпунктах 2.1.2.2.1.</w:t>
        </w:r>
      </w:hyperlink>
      <w:r>
        <w:rPr>
          <w:rFonts w:eastAsia="Times New Roman"/>
        </w:rPr>
        <w:t xml:space="preserve">, </w:t>
      </w:r>
      <w:hyperlink r:id="rId59"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w:t>
      </w:r>
      <w:hyperlink r:id="rId60" w:anchor="sub_322103" w:history="1">
        <w:r>
          <w:rPr>
            <w:rStyle w:val="a3"/>
            <w:rFonts w:eastAsia="Times New Roman"/>
            <w:color w:val="auto"/>
            <w:u w:val="none"/>
          </w:rPr>
          <w:t>пунктами 2.8.3.</w:t>
        </w:r>
      </w:hyperlink>
      <w:r>
        <w:rPr>
          <w:rFonts w:eastAsia="Times New Roman"/>
        </w:rPr>
        <w:t xml:space="preserve">, </w:t>
      </w:r>
      <w:hyperlink r:id="rId61" w:anchor="sub_322233" w:history="1">
        <w:r>
          <w:rPr>
            <w:rStyle w:val="a3"/>
            <w:rFonts w:eastAsia="Times New Roman"/>
            <w:color w:val="auto"/>
            <w:u w:val="none"/>
          </w:rPr>
          <w:t>2.21.3.</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102" w:name="sub_3331"/>
      <w:bookmarkEnd w:id="101"/>
      <w:r>
        <w:rPr>
          <w:rFonts w:eastAsia="Times New Roman"/>
        </w:rPr>
        <w:t>3.1.Основанием для начала административной процедуры является:</w:t>
      </w:r>
    </w:p>
    <w:p w:rsidR="00017008" w:rsidRDefault="00017008" w:rsidP="00017008">
      <w:pPr>
        <w:autoSpaceDE w:val="0"/>
        <w:autoSpaceDN w:val="0"/>
        <w:adjustRightInd w:val="0"/>
        <w:ind w:firstLine="720"/>
        <w:jc w:val="both"/>
        <w:rPr>
          <w:rFonts w:eastAsia="Times New Roman"/>
        </w:rPr>
      </w:pPr>
      <w:bookmarkStart w:id="103" w:name="sub_33311"/>
      <w:bookmarkEnd w:id="102"/>
      <w:r>
        <w:rPr>
          <w:rFonts w:eastAsia="Times New Roman"/>
        </w:rPr>
        <w:t xml:space="preserve">3.1.1.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r:id="rId62" w:anchor="sub_322103" w:history="1">
        <w:r>
          <w:rPr>
            <w:rStyle w:val="a3"/>
            <w:rFonts w:eastAsia="Times New Roman"/>
            <w:color w:val="auto"/>
            <w:u w:val="none"/>
          </w:rPr>
          <w:t>пунктами 2.10.3.</w:t>
        </w:r>
      </w:hyperlink>
      <w:r>
        <w:rPr>
          <w:rFonts w:eastAsia="Times New Roman"/>
        </w:rPr>
        <w:t xml:space="preserve">, </w:t>
      </w:r>
      <w:hyperlink r:id="rId63" w:anchor="sub_322233" w:history="1">
        <w:r>
          <w:rPr>
            <w:rStyle w:val="a3"/>
            <w:rFonts w:eastAsia="Times New Roman"/>
            <w:color w:val="auto"/>
            <w:u w:val="none"/>
          </w:rPr>
          <w:t>2.23.3.</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104" w:name="sub_33312"/>
      <w:bookmarkEnd w:id="103"/>
      <w:r>
        <w:rPr>
          <w:rFonts w:eastAsia="Times New Roman"/>
        </w:rPr>
        <w:t xml:space="preserve">3.1.2. в случае, если основанием для возбуждения внеплановой выездной проверки является обращение о фактах, указанных в </w:t>
      </w:r>
      <w:hyperlink r:id="rId64" w:anchor="sub_21221" w:history="1">
        <w:r>
          <w:rPr>
            <w:rStyle w:val="a3"/>
            <w:rFonts w:eastAsia="Times New Roman"/>
            <w:color w:val="auto"/>
            <w:u w:val="none"/>
          </w:rPr>
          <w:t>подпунктах 2.1.2.2.1.</w:t>
        </w:r>
      </w:hyperlink>
      <w:r>
        <w:rPr>
          <w:rFonts w:eastAsia="Times New Roman"/>
        </w:rPr>
        <w:t xml:space="preserve">, </w:t>
      </w:r>
      <w:hyperlink r:id="rId65" w:anchor="sub_21222" w:history="1">
        <w:r>
          <w:rPr>
            <w:rStyle w:val="a3"/>
            <w:rFonts w:eastAsia="Times New Roman"/>
            <w:color w:val="auto"/>
            <w:u w:val="none"/>
          </w:rPr>
          <w:t>2.1.2.2.2. пункта 2.1.2.2.</w:t>
        </w:r>
      </w:hyperlink>
      <w:r>
        <w:rPr>
          <w:rFonts w:eastAsia="Times New Roman"/>
        </w:rPr>
        <w:t xml:space="preserve"> главы 2 раздела III настоящего административного регламента, -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w:t>
      </w:r>
      <w:hyperlink r:id="rId66" w:anchor="sub_322103" w:history="1">
        <w:r>
          <w:rPr>
            <w:rStyle w:val="a3"/>
            <w:rFonts w:eastAsia="Times New Roman"/>
            <w:color w:val="auto"/>
            <w:u w:val="none"/>
          </w:rPr>
          <w:t>пунктами 2.8.3.</w:t>
        </w:r>
      </w:hyperlink>
      <w:r>
        <w:rPr>
          <w:rFonts w:eastAsia="Times New Roman"/>
        </w:rPr>
        <w:t xml:space="preserve">, </w:t>
      </w:r>
      <w:hyperlink r:id="rId67" w:anchor="sub_322233" w:history="1">
        <w:r>
          <w:rPr>
            <w:rStyle w:val="a3"/>
            <w:rFonts w:eastAsia="Times New Roman"/>
            <w:color w:val="auto"/>
            <w:u w:val="none"/>
          </w:rPr>
          <w:t>2.21.3.</w:t>
        </w:r>
      </w:hyperlink>
      <w:r>
        <w:rPr>
          <w:rFonts w:eastAsia="Times New Roman"/>
        </w:rPr>
        <w:t xml:space="preserve"> главы 2 раздела III настоящего административного регламента.</w:t>
      </w:r>
    </w:p>
    <w:p w:rsidR="00017008" w:rsidRDefault="00017008" w:rsidP="00017008">
      <w:pPr>
        <w:autoSpaceDE w:val="0"/>
        <w:autoSpaceDN w:val="0"/>
        <w:adjustRightInd w:val="0"/>
        <w:ind w:firstLine="720"/>
        <w:jc w:val="both"/>
        <w:rPr>
          <w:rFonts w:eastAsia="Times New Roman"/>
        </w:rPr>
      </w:pPr>
      <w:bookmarkStart w:id="105" w:name="sub_3332"/>
      <w:bookmarkEnd w:id="104"/>
      <w:r>
        <w:rPr>
          <w:rFonts w:eastAsia="Times New Roman"/>
        </w:rPr>
        <w:t>3.2.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06" w:name="sub_3333"/>
      <w:bookmarkEnd w:id="105"/>
      <w:r>
        <w:rPr>
          <w:rFonts w:eastAsia="Times New Roman"/>
        </w:rPr>
        <w:t>3.3. Ответственным за выполнение административной процедуры является муниципальный жилищный инспектор, проводящий проверку.</w:t>
      </w:r>
    </w:p>
    <w:p w:rsidR="00017008" w:rsidRDefault="00017008" w:rsidP="00017008">
      <w:pPr>
        <w:autoSpaceDE w:val="0"/>
        <w:autoSpaceDN w:val="0"/>
        <w:adjustRightInd w:val="0"/>
        <w:ind w:firstLine="720"/>
        <w:jc w:val="both"/>
        <w:rPr>
          <w:rFonts w:eastAsia="Times New Roman"/>
        </w:rPr>
      </w:pPr>
      <w:bookmarkStart w:id="107" w:name="sub_3334"/>
      <w:bookmarkEnd w:id="106"/>
      <w:r>
        <w:rPr>
          <w:rFonts w:eastAsia="Times New Roman"/>
        </w:rPr>
        <w:t>3.4. Документарная проверка (как плановая, так и внеплановая) проводится по месту нахождения)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08" w:name="sub_3335"/>
      <w:bookmarkEnd w:id="107"/>
      <w:r>
        <w:rPr>
          <w:rFonts w:eastAsia="Times New Roman"/>
        </w:rPr>
        <w:lastRenderedPageBreak/>
        <w:t>3.5. 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09" w:name="sub_3336"/>
      <w:bookmarkEnd w:id="108"/>
      <w:r>
        <w:rPr>
          <w:rFonts w:eastAsia="Times New Roman"/>
        </w:rPr>
        <w:t>3.6.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017008" w:rsidRDefault="00017008" w:rsidP="00017008">
      <w:pPr>
        <w:autoSpaceDE w:val="0"/>
        <w:autoSpaceDN w:val="0"/>
        <w:adjustRightInd w:val="0"/>
        <w:ind w:firstLine="720"/>
        <w:jc w:val="both"/>
        <w:rPr>
          <w:rFonts w:eastAsia="Times New Roman"/>
        </w:rPr>
      </w:pPr>
      <w:bookmarkStart w:id="110" w:name="sub_3337"/>
      <w:bookmarkEnd w:id="109"/>
      <w:r>
        <w:rPr>
          <w:rFonts w:eastAsia="Times New Roman"/>
        </w:rPr>
        <w:t xml:space="preserve">3.7. 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68" w:anchor="sub_3336" w:history="1">
        <w:r>
          <w:rPr>
            <w:rStyle w:val="a3"/>
            <w:rFonts w:eastAsia="Times New Roman"/>
            <w:color w:val="auto"/>
            <w:u w:val="none"/>
          </w:rPr>
          <w:t>пункте 3.6.</w:t>
        </w:r>
      </w:hyperlink>
      <w:r>
        <w:rPr>
          <w:rFonts w:eastAsia="Times New Roman"/>
        </w:rPr>
        <w:t xml:space="preserve">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017008" w:rsidRDefault="00017008" w:rsidP="00017008">
      <w:pPr>
        <w:autoSpaceDE w:val="0"/>
        <w:autoSpaceDN w:val="0"/>
        <w:adjustRightInd w:val="0"/>
        <w:ind w:firstLine="720"/>
        <w:jc w:val="both"/>
        <w:rPr>
          <w:rFonts w:eastAsia="Times New Roman"/>
        </w:rPr>
      </w:pPr>
      <w:bookmarkStart w:id="111" w:name="sub_3338"/>
      <w:bookmarkEnd w:id="110"/>
      <w:r>
        <w:rPr>
          <w:rFonts w:eastAsia="Times New Roman"/>
        </w:rPr>
        <w:t>3.8.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017008" w:rsidRDefault="00017008" w:rsidP="00017008">
      <w:pPr>
        <w:autoSpaceDE w:val="0"/>
        <w:autoSpaceDN w:val="0"/>
        <w:adjustRightInd w:val="0"/>
        <w:ind w:firstLine="720"/>
        <w:jc w:val="both"/>
        <w:rPr>
          <w:rFonts w:eastAsia="Times New Roman"/>
        </w:rPr>
      </w:pPr>
      <w:bookmarkStart w:id="112" w:name="sub_3339"/>
      <w:bookmarkEnd w:id="111"/>
      <w:r>
        <w:rPr>
          <w:rFonts w:eastAsia="Times New Roman"/>
        </w:rPr>
        <w:t>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7008" w:rsidRDefault="00017008" w:rsidP="00017008">
      <w:pPr>
        <w:autoSpaceDE w:val="0"/>
        <w:autoSpaceDN w:val="0"/>
        <w:adjustRightInd w:val="0"/>
        <w:ind w:firstLine="720"/>
        <w:jc w:val="both"/>
        <w:rPr>
          <w:rFonts w:eastAsia="Times New Roman"/>
        </w:rPr>
      </w:pPr>
      <w:bookmarkStart w:id="113" w:name="sub_33310"/>
      <w:bookmarkEnd w:id="112"/>
      <w:r>
        <w:rPr>
          <w:rFonts w:eastAsia="Times New Roman"/>
        </w:rPr>
        <w:t>3.10.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 муниципальными правовыми актами.</w:t>
      </w:r>
    </w:p>
    <w:p w:rsidR="00017008" w:rsidRDefault="00017008" w:rsidP="00017008">
      <w:pPr>
        <w:autoSpaceDE w:val="0"/>
        <w:autoSpaceDN w:val="0"/>
        <w:adjustRightInd w:val="0"/>
        <w:ind w:firstLine="720"/>
        <w:jc w:val="both"/>
        <w:rPr>
          <w:rFonts w:eastAsia="Times New Roman"/>
        </w:rPr>
      </w:pPr>
      <w:bookmarkStart w:id="114" w:name="sub_9311"/>
      <w:bookmarkEnd w:id="113"/>
      <w:r>
        <w:rPr>
          <w:rFonts w:eastAsia="Times New Roman"/>
        </w:rPr>
        <w:t>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Малышевского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bookmarkEnd w:id="114"/>
    <w:p w:rsidR="00017008" w:rsidRDefault="00017008" w:rsidP="00017008">
      <w:pPr>
        <w:autoSpaceDE w:val="0"/>
        <w:autoSpaceDN w:val="0"/>
        <w:adjustRightInd w:val="0"/>
        <w:ind w:firstLine="720"/>
        <w:jc w:val="both"/>
        <w:rPr>
          <w:rFonts w:eastAsia="Times New Roman"/>
        </w:rPr>
      </w:pPr>
      <w:r>
        <w:rPr>
          <w:rFonts w:eastAsia="Times New Roman"/>
        </w:rPr>
        <w:lastRenderedPageBreak/>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недвижимого имущества.</w:t>
      </w:r>
    </w:p>
    <w:p w:rsidR="00017008" w:rsidRDefault="00017008" w:rsidP="00017008">
      <w:pPr>
        <w:autoSpaceDE w:val="0"/>
        <w:autoSpaceDN w:val="0"/>
        <w:adjustRightInd w:val="0"/>
        <w:ind w:firstLine="720"/>
        <w:jc w:val="both"/>
        <w:rPr>
          <w:rFonts w:eastAsia="Times New Roman"/>
        </w:rPr>
      </w:pPr>
      <w:bookmarkStart w:id="115" w:name="sub_333102"/>
      <w:r>
        <w:rPr>
          <w:rFonts w:eastAsia="Times New Roman"/>
        </w:rPr>
        <w:t>3.13. Выездная проверка проводится в случае, если при документарной проверке не представляется возможным:</w:t>
      </w:r>
    </w:p>
    <w:p w:rsidR="00017008" w:rsidRDefault="00017008" w:rsidP="00017008">
      <w:pPr>
        <w:autoSpaceDE w:val="0"/>
        <w:autoSpaceDN w:val="0"/>
        <w:adjustRightInd w:val="0"/>
        <w:ind w:firstLine="720"/>
        <w:jc w:val="both"/>
        <w:rPr>
          <w:rFonts w:eastAsia="Times New Roman"/>
        </w:rPr>
      </w:pPr>
      <w:bookmarkStart w:id="116" w:name="sub_333121"/>
      <w:bookmarkEnd w:id="115"/>
      <w:r>
        <w:rPr>
          <w:rFonts w:eastAsia="Times New Roman"/>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017008" w:rsidRDefault="00017008" w:rsidP="00017008">
      <w:pPr>
        <w:autoSpaceDE w:val="0"/>
        <w:autoSpaceDN w:val="0"/>
        <w:adjustRightInd w:val="0"/>
        <w:ind w:firstLine="720"/>
        <w:jc w:val="both"/>
        <w:rPr>
          <w:rFonts w:eastAsia="Times New Roman"/>
        </w:rPr>
      </w:pPr>
      <w:bookmarkStart w:id="117" w:name="sub_333122"/>
      <w:bookmarkEnd w:id="116"/>
      <w:r>
        <w:rPr>
          <w:rFonts w:eastAsia="Times New Roman"/>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7008" w:rsidRDefault="00017008" w:rsidP="00017008">
      <w:pPr>
        <w:autoSpaceDE w:val="0"/>
        <w:autoSpaceDN w:val="0"/>
        <w:adjustRightInd w:val="0"/>
        <w:ind w:firstLine="720"/>
        <w:jc w:val="both"/>
        <w:rPr>
          <w:rFonts w:eastAsia="Times New Roman"/>
        </w:rPr>
      </w:pPr>
      <w:bookmarkStart w:id="118" w:name="sub_33313"/>
      <w:bookmarkEnd w:id="117"/>
      <w:r>
        <w:rPr>
          <w:rFonts w:eastAsia="Times New Roman"/>
        </w:rPr>
        <w:t>3.14.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7008" w:rsidRDefault="00017008" w:rsidP="00017008">
      <w:pPr>
        <w:autoSpaceDE w:val="0"/>
        <w:autoSpaceDN w:val="0"/>
        <w:adjustRightInd w:val="0"/>
        <w:ind w:firstLine="720"/>
        <w:jc w:val="both"/>
        <w:rPr>
          <w:rFonts w:eastAsia="Times New Roman"/>
        </w:rPr>
      </w:pPr>
      <w:bookmarkStart w:id="119" w:name="sub_33314"/>
      <w:bookmarkEnd w:id="118"/>
      <w:r>
        <w:rPr>
          <w:rFonts w:eastAsia="Times New Roman"/>
        </w:rPr>
        <w:t>3.15. Заверенная печатью копия распоряжения руководителя органа муниципального жилищного контроля вручается под роспись муниципальным жилищными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017008" w:rsidRDefault="00017008" w:rsidP="00017008">
      <w:pPr>
        <w:autoSpaceDE w:val="0"/>
        <w:autoSpaceDN w:val="0"/>
        <w:adjustRightInd w:val="0"/>
        <w:ind w:firstLine="720"/>
        <w:jc w:val="both"/>
        <w:rPr>
          <w:rFonts w:eastAsia="Times New Roman"/>
        </w:rPr>
      </w:pPr>
      <w:bookmarkStart w:id="120" w:name="sub_33315"/>
      <w:bookmarkEnd w:id="119"/>
      <w:r>
        <w:rPr>
          <w:rFonts w:eastAsia="Times New Roman"/>
        </w:rPr>
        <w:t>3.16.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
    <w:p w:rsidR="00017008" w:rsidRDefault="00017008" w:rsidP="00017008">
      <w:pPr>
        <w:autoSpaceDE w:val="0"/>
        <w:autoSpaceDN w:val="0"/>
        <w:adjustRightInd w:val="0"/>
        <w:ind w:firstLine="720"/>
        <w:jc w:val="both"/>
        <w:rPr>
          <w:rFonts w:eastAsia="Times New Roman"/>
        </w:rPr>
      </w:pPr>
      <w:bookmarkStart w:id="121" w:name="sub_33316"/>
      <w:bookmarkEnd w:id="120"/>
      <w:r>
        <w:rPr>
          <w:rFonts w:eastAsia="Times New Roman"/>
        </w:rPr>
        <w:t xml:space="preserve">3.17.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Pr>
          <w:rFonts w:eastAsia="Times New Roman"/>
        </w:rP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7008" w:rsidRDefault="00017008" w:rsidP="00017008">
      <w:pPr>
        <w:autoSpaceDE w:val="0"/>
        <w:autoSpaceDN w:val="0"/>
        <w:adjustRightInd w:val="0"/>
        <w:ind w:firstLine="720"/>
        <w:jc w:val="both"/>
        <w:rPr>
          <w:rFonts w:eastAsia="Times New Roman"/>
        </w:rPr>
      </w:pPr>
      <w:bookmarkStart w:id="122" w:name="sub_33317"/>
      <w:bookmarkEnd w:id="121"/>
      <w:r>
        <w:rPr>
          <w:rFonts w:eastAsia="Times New Roman"/>
        </w:rPr>
        <w:t>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bookmarkEnd w:id="122"/>
    <w:p w:rsidR="00017008" w:rsidRDefault="00017008" w:rsidP="00017008">
      <w:pPr>
        <w:autoSpaceDE w:val="0"/>
        <w:autoSpaceDN w:val="0"/>
        <w:adjustRightInd w:val="0"/>
        <w:ind w:firstLine="720"/>
        <w:jc w:val="both"/>
        <w:rPr>
          <w:rFonts w:eastAsia="Times New Roman"/>
        </w:rPr>
      </w:pPr>
      <w:r>
        <w:rPr>
          <w:rFonts w:eastAsia="Times New Roman"/>
        </w:rPr>
        <w:t>3.19. Не позднее чем за 1 рабочий день до дня окончания проверки, указанной в распоряжении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017008" w:rsidRDefault="00017008" w:rsidP="00017008">
      <w:pPr>
        <w:autoSpaceDE w:val="0"/>
        <w:autoSpaceDN w:val="0"/>
        <w:adjustRightInd w:val="0"/>
        <w:ind w:firstLine="720"/>
        <w:jc w:val="both"/>
        <w:rPr>
          <w:rFonts w:eastAsia="Times New Roman"/>
        </w:rPr>
      </w:pPr>
      <w:r>
        <w:rPr>
          <w:rFonts w:eastAsia="Times New Roman"/>
        </w:rPr>
        <w:t>3.20. Уведомление об ознакомлении и получении акта проверки органом муниципального жилищного контроля подготавливается на бланке Администрации Малышевского сельского поселения, подписывается муниципальным жилищным инспектором и регистрируется в журнале регистрации исходящих документов Администрации Малышевского сельского поселения.</w:t>
      </w:r>
    </w:p>
    <w:p w:rsidR="00017008" w:rsidRDefault="00017008" w:rsidP="00017008">
      <w:pPr>
        <w:autoSpaceDE w:val="0"/>
        <w:autoSpaceDN w:val="0"/>
        <w:adjustRightInd w:val="0"/>
        <w:ind w:firstLine="720"/>
        <w:jc w:val="both"/>
        <w:rPr>
          <w:rFonts w:eastAsia="Times New Roman"/>
        </w:rPr>
      </w:pPr>
      <w:bookmarkStart w:id="123" w:name="sub_33320"/>
      <w:r>
        <w:rPr>
          <w:rFonts w:eastAsia="Times New Roman"/>
        </w:rPr>
        <w:t>3.21.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2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24" w:name="sub_3400"/>
      <w:r>
        <w:rPr>
          <w:rFonts w:eastAsia="Times New Roman"/>
          <w:bCs/>
        </w:rPr>
        <w:t>4. Оформление и вручение (направление) результатов проверки</w:t>
      </w:r>
    </w:p>
    <w:bookmarkEnd w:id="124"/>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25" w:name="sub_3441"/>
      <w:r>
        <w:rPr>
          <w:rFonts w:eastAsia="Times New Roman"/>
        </w:rPr>
        <w:t>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017008" w:rsidRDefault="00017008" w:rsidP="00017008">
      <w:pPr>
        <w:autoSpaceDE w:val="0"/>
        <w:autoSpaceDN w:val="0"/>
        <w:adjustRightInd w:val="0"/>
        <w:ind w:firstLine="720"/>
        <w:jc w:val="both"/>
        <w:rPr>
          <w:rFonts w:eastAsia="Times New Roman"/>
        </w:rPr>
      </w:pPr>
      <w:bookmarkStart w:id="126" w:name="sub_3442"/>
      <w:bookmarkEnd w:id="125"/>
      <w:r>
        <w:rPr>
          <w:rFonts w:eastAsia="Times New Roman"/>
        </w:rPr>
        <w:t>4.2. Ответственным за исполнение административной процедуры является муниципальный жилищный инспектор, который проводит проверку.</w:t>
      </w:r>
    </w:p>
    <w:p w:rsidR="00017008" w:rsidRDefault="00017008" w:rsidP="00017008">
      <w:pPr>
        <w:autoSpaceDE w:val="0"/>
        <w:autoSpaceDN w:val="0"/>
        <w:adjustRightInd w:val="0"/>
        <w:ind w:firstLine="720"/>
        <w:jc w:val="both"/>
        <w:rPr>
          <w:rFonts w:eastAsia="Times New Roman"/>
        </w:rPr>
      </w:pPr>
      <w:bookmarkStart w:id="127" w:name="sub_3443"/>
      <w:bookmarkEnd w:id="126"/>
      <w:r>
        <w:rPr>
          <w:rFonts w:eastAsia="Times New Roman"/>
        </w:rPr>
        <w:t xml:space="preserve">4.3. 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69" w:history="1">
        <w:r>
          <w:rPr>
            <w:rStyle w:val="a3"/>
            <w:rFonts w:eastAsia="Times New Roman"/>
            <w:color w:val="auto"/>
            <w:u w:val="none"/>
          </w:rPr>
          <w:t>форме</w:t>
        </w:r>
      </w:hyperlink>
      <w:r>
        <w:rPr>
          <w:rFonts w:eastAsia="Times New Roman"/>
        </w:rPr>
        <w:t xml:space="preserve">, утвержденной </w:t>
      </w:r>
      <w:hyperlink r:id="rId70" w:history="1">
        <w:r>
          <w:rPr>
            <w:rStyle w:val="a3"/>
            <w:rFonts w:eastAsia="Times New Roman"/>
            <w:color w:val="auto"/>
            <w:u w:val="none"/>
          </w:rPr>
          <w:t>приказом</w:t>
        </w:r>
      </w:hyperlink>
      <w:r>
        <w:rPr>
          <w:rFonts w:eastAsia="Times New Roman"/>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27"/>
    <w:p w:rsidR="00017008" w:rsidRDefault="00017008" w:rsidP="00017008">
      <w:pPr>
        <w:autoSpaceDE w:val="0"/>
        <w:autoSpaceDN w:val="0"/>
        <w:adjustRightInd w:val="0"/>
        <w:ind w:firstLine="720"/>
        <w:jc w:val="both"/>
        <w:rPr>
          <w:rFonts w:eastAsia="Times New Roman"/>
        </w:rPr>
      </w:pPr>
      <w:r>
        <w:rPr>
          <w:rFonts w:eastAsia="Times New Roman"/>
        </w:rPr>
        <w:t>4.4. Акт проверки составляется на бланке Администрации Малышевского сельского поселения,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017008" w:rsidRDefault="00017008" w:rsidP="00017008">
      <w:pPr>
        <w:autoSpaceDE w:val="0"/>
        <w:autoSpaceDN w:val="0"/>
        <w:adjustRightInd w:val="0"/>
        <w:ind w:firstLine="720"/>
        <w:jc w:val="both"/>
        <w:rPr>
          <w:rFonts w:eastAsia="Times New Roman"/>
        </w:rPr>
      </w:pPr>
      <w:bookmarkStart w:id="128" w:name="sub_3445"/>
      <w:r>
        <w:rPr>
          <w:rFonts w:eastAsia="Times New Roman"/>
        </w:rPr>
        <w:t>4.5. В акте проверки указываются:</w:t>
      </w:r>
    </w:p>
    <w:p w:rsidR="00017008" w:rsidRDefault="00017008" w:rsidP="00017008">
      <w:pPr>
        <w:autoSpaceDE w:val="0"/>
        <w:autoSpaceDN w:val="0"/>
        <w:adjustRightInd w:val="0"/>
        <w:ind w:firstLine="720"/>
        <w:jc w:val="both"/>
        <w:rPr>
          <w:rFonts w:eastAsia="Times New Roman"/>
        </w:rPr>
      </w:pPr>
      <w:bookmarkStart w:id="129" w:name="sub_34451"/>
      <w:bookmarkEnd w:id="128"/>
      <w:r>
        <w:rPr>
          <w:rFonts w:eastAsia="Times New Roman"/>
        </w:rPr>
        <w:t>4.5.1. дата, время и место составления акта проверки;</w:t>
      </w:r>
    </w:p>
    <w:p w:rsidR="00017008" w:rsidRDefault="00017008" w:rsidP="00017008">
      <w:pPr>
        <w:autoSpaceDE w:val="0"/>
        <w:autoSpaceDN w:val="0"/>
        <w:adjustRightInd w:val="0"/>
        <w:ind w:firstLine="720"/>
        <w:jc w:val="both"/>
        <w:rPr>
          <w:rFonts w:eastAsia="Times New Roman"/>
        </w:rPr>
      </w:pPr>
      <w:bookmarkStart w:id="130" w:name="sub_34452"/>
      <w:bookmarkEnd w:id="129"/>
      <w:r>
        <w:rPr>
          <w:rFonts w:eastAsia="Times New Roman"/>
        </w:rPr>
        <w:t>4.5.2. наименование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31" w:name="sub_34453"/>
      <w:bookmarkEnd w:id="130"/>
      <w:r>
        <w:rPr>
          <w:rFonts w:eastAsia="Times New Roman"/>
        </w:rPr>
        <w:t>4.5.3. дата и номер распоряжения руководителя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32" w:name="sub_34454"/>
      <w:bookmarkEnd w:id="131"/>
      <w:r>
        <w:rPr>
          <w:rFonts w:eastAsia="Times New Roman"/>
        </w:rPr>
        <w:lastRenderedPageBreak/>
        <w:t>4.5.4. фамилии, имена, отчества и должности муниципального жилищного инспектора или муниципальных жилищных инспекторов, проводивших проверку;</w:t>
      </w:r>
    </w:p>
    <w:p w:rsidR="00017008" w:rsidRDefault="00017008" w:rsidP="00017008">
      <w:pPr>
        <w:autoSpaceDE w:val="0"/>
        <w:autoSpaceDN w:val="0"/>
        <w:adjustRightInd w:val="0"/>
        <w:ind w:firstLine="720"/>
        <w:jc w:val="both"/>
        <w:rPr>
          <w:rFonts w:eastAsia="Times New Roman"/>
        </w:rPr>
      </w:pPr>
      <w:bookmarkStart w:id="133" w:name="sub_34455"/>
      <w:bookmarkEnd w:id="132"/>
      <w:r>
        <w:rPr>
          <w:rFonts w:eastAsia="Times New Roman"/>
        </w:rPr>
        <w:t>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017008" w:rsidRDefault="00017008" w:rsidP="00017008">
      <w:pPr>
        <w:autoSpaceDE w:val="0"/>
        <w:autoSpaceDN w:val="0"/>
        <w:adjustRightInd w:val="0"/>
        <w:ind w:firstLine="720"/>
        <w:jc w:val="both"/>
        <w:rPr>
          <w:rFonts w:eastAsia="Times New Roman"/>
        </w:rPr>
      </w:pPr>
      <w:bookmarkStart w:id="134" w:name="sub_34456"/>
      <w:bookmarkEnd w:id="133"/>
      <w:r>
        <w:rPr>
          <w:rFonts w:eastAsia="Times New Roman"/>
        </w:rPr>
        <w:t>4.5.6. дата, время, продолжительность и место проведения проверки;</w:t>
      </w:r>
    </w:p>
    <w:p w:rsidR="00017008" w:rsidRDefault="00017008" w:rsidP="00017008">
      <w:pPr>
        <w:autoSpaceDE w:val="0"/>
        <w:autoSpaceDN w:val="0"/>
        <w:adjustRightInd w:val="0"/>
        <w:ind w:firstLine="720"/>
        <w:jc w:val="both"/>
        <w:rPr>
          <w:rFonts w:eastAsia="Times New Roman"/>
        </w:rPr>
      </w:pPr>
      <w:bookmarkStart w:id="135" w:name="sub_34457"/>
      <w:bookmarkEnd w:id="134"/>
      <w:r>
        <w:rPr>
          <w:rFonts w:eastAsia="Times New Roman"/>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7008" w:rsidRDefault="00017008" w:rsidP="00017008">
      <w:pPr>
        <w:autoSpaceDE w:val="0"/>
        <w:autoSpaceDN w:val="0"/>
        <w:adjustRightInd w:val="0"/>
        <w:ind w:firstLine="720"/>
        <w:jc w:val="both"/>
        <w:rPr>
          <w:rFonts w:eastAsia="Times New Roman"/>
        </w:rPr>
      </w:pPr>
      <w:bookmarkStart w:id="136" w:name="sub_34458"/>
      <w:bookmarkEnd w:id="135"/>
      <w:r>
        <w:rPr>
          <w:rFonts w:eastAsia="Times New Roman"/>
        </w:rPr>
        <w:t>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17008" w:rsidRDefault="00017008" w:rsidP="00017008">
      <w:pPr>
        <w:autoSpaceDE w:val="0"/>
        <w:autoSpaceDN w:val="0"/>
        <w:adjustRightInd w:val="0"/>
        <w:ind w:firstLine="720"/>
        <w:jc w:val="both"/>
        <w:rPr>
          <w:rFonts w:eastAsia="Times New Roman"/>
        </w:rPr>
      </w:pPr>
      <w:bookmarkStart w:id="137" w:name="sub_34459"/>
      <w:bookmarkEnd w:id="136"/>
      <w:r>
        <w:rPr>
          <w:rFonts w:eastAsia="Times New Roman"/>
        </w:rPr>
        <w:t>4.5.9. подписи муниципального жилищного инспектора или муниципальных жилищных инспекторов, проводивших проверку.</w:t>
      </w:r>
    </w:p>
    <w:p w:rsidR="00017008" w:rsidRDefault="00017008" w:rsidP="00017008">
      <w:pPr>
        <w:autoSpaceDE w:val="0"/>
        <w:autoSpaceDN w:val="0"/>
        <w:adjustRightInd w:val="0"/>
        <w:ind w:firstLine="720"/>
        <w:jc w:val="both"/>
        <w:rPr>
          <w:rFonts w:eastAsia="Times New Roman"/>
        </w:rPr>
      </w:pPr>
      <w:bookmarkStart w:id="138" w:name="sub_3446"/>
      <w:bookmarkEnd w:id="137"/>
      <w:r>
        <w:rPr>
          <w:rFonts w:eastAsia="Times New Roman"/>
        </w:rPr>
        <w:t>4.6.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017008" w:rsidRDefault="00017008" w:rsidP="00017008">
      <w:pPr>
        <w:autoSpaceDE w:val="0"/>
        <w:autoSpaceDN w:val="0"/>
        <w:adjustRightInd w:val="0"/>
        <w:ind w:firstLine="720"/>
        <w:jc w:val="both"/>
        <w:rPr>
          <w:rFonts w:eastAsia="Times New Roman"/>
        </w:rPr>
      </w:pPr>
      <w:bookmarkStart w:id="139" w:name="sub_3447"/>
      <w:bookmarkEnd w:id="138"/>
      <w:r>
        <w:rPr>
          <w:rFonts w:eastAsia="Times New Roman"/>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bookmarkEnd w:id="139"/>
    <w:p w:rsidR="00017008" w:rsidRDefault="00017008" w:rsidP="00017008">
      <w:pPr>
        <w:autoSpaceDE w:val="0"/>
        <w:autoSpaceDN w:val="0"/>
        <w:adjustRightInd w:val="0"/>
        <w:ind w:firstLine="720"/>
        <w:jc w:val="both"/>
        <w:rPr>
          <w:rFonts w:eastAsia="Times New Roman"/>
        </w:rPr>
      </w:pPr>
      <w:r>
        <w:rPr>
          <w:rFonts w:eastAsia="Times New Roman"/>
        </w:rPr>
        <w:t>4.8.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40" w:name="sub_34482"/>
      <w:r>
        <w:rPr>
          <w:rFonts w:eastAsia="Times New Roman"/>
        </w:rPr>
        <w:t xml:space="preserve">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Pr>
          <w:rFonts w:eastAsia="Times New Roman"/>
        </w:rPr>
        <w:lastRenderedPageBreak/>
        <w:t>электронной подписью муниципального жилищного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40"/>
    <w:p w:rsidR="00017008" w:rsidRDefault="00017008" w:rsidP="00017008">
      <w:pPr>
        <w:autoSpaceDE w:val="0"/>
        <w:autoSpaceDN w:val="0"/>
        <w:adjustRightInd w:val="0"/>
        <w:ind w:firstLine="720"/>
        <w:jc w:val="both"/>
        <w:rPr>
          <w:rFonts w:eastAsia="Times New Roman"/>
        </w:rPr>
      </w:pPr>
      <w:r>
        <w:rPr>
          <w:rFonts w:eastAsia="Times New Roman"/>
        </w:rPr>
        <w:t>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w:t>
      </w:r>
    </w:p>
    <w:p w:rsidR="00017008" w:rsidRDefault="00017008" w:rsidP="00017008">
      <w:pPr>
        <w:autoSpaceDE w:val="0"/>
        <w:autoSpaceDN w:val="0"/>
        <w:adjustRightInd w:val="0"/>
        <w:ind w:firstLine="720"/>
        <w:jc w:val="both"/>
        <w:rPr>
          <w:rFonts w:eastAsia="Times New Roman"/>
        </w:rPr>
      </w:pPr>
      <w:bookmarkStart w:id="141" w:name="sub_34492"/>
      <w:r>
        <w:rPr>
          <w:rFonts w:eastAsia="Times New Roman"/>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42" w:name="sub_34410"/>
      <w:bookmarkEnd w:id="141"/>
      <w:r>
        <w:rPr>
          <w:rFonts w:eastAsia="Times New Roman"/>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42"/>
    <w:p w:rsidR="00017008" w:rsidRDefault="00017008" w:rsidP="00017008">
      <w:pPr>
        <w:autoSpaceDE w:val="0"/>
        <w:autoSpaceDN w:val="0"/>
        <w:adjustRightInd w:val="0"/>
        <w:ind w:firstLine="720"/>
        <w:jc w:val="both"/>
        <w:rPr>
          <w:rFonts w:eastAsia="Times New Roman"/>
        </w:rPr>
      </w:pPr>
      <w:r>
        <w:rPr>
          <w:rFonts w:eastAsia="Times New Roman"/>
        </w:rPr>
        <w:t xml:space="preserve">4.11. Юридические лица, индивидуальные предприниматели вправе вести журнал учета проверок по типовой </w:t>
      </w:r>
      <w:hyperlink r:id="rId71" w:history="1">
        <w:r>
          <w:rPr>
            <w:rStyle w:val="a3"/>
            <w:rFonts w:eastAsia="Times New Roman"/>
            <w:color w:val="auto"/>
            <w:u w:val="none"/>
          </w:rPr>
          <w:t>форме</w:t>
        </w:r>
      </w:hyperlink>
      <w:r>
        <w:rPr>
          <w:rFonts w:eastAsia="Times New Roman"/>
        </w:rPr>
        <w:t xml:space="preserve">, утвержденной </w:t>
      </w:r>
      <w:hyperlink r:id="rId72" w:history="1">
        <w:r>
          <w:rPr>
            <w:rStyle w:val="a3"/>
            <w:rFonts w:eastAsia="Times New Roman"/>
            <w:color w:val="auto"/>
            <w:u w:val="none"/>
          </w:rPr>
          <w:t>приказом</w:t>
        </w:r>
      </w:hyperlink>
      <w:r>
        <w:rPr>
          <w:rFonts w:eastAsia="Times New Roman"/>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008" w:rsidRDefault="00017008" w:rsidP="00017008">
      <w:pPr>
        <w:autoSpaceDE w:val="0"/>
        <w:autoSpaceDN w:val="0"/>
        <w:adjustRightInd w:val="0"/>
        <w:ind w:firstLine="720"/>
        <w:jc w:val="both"/>
        <w:rPr>
          <w:rFonts w:eastAsia="Times New Roman"/>
        </w:rPr>
      </w:pPr>
      <w:bookmarkStart w:id="143" w:name="sub_34412"/>
      <w:r>
        <w:rPr>
          <w:rFonts w:eastAsia="Times New Roman"/>
        </w:rPr>
        <w:t>4.12. 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
    <w:bookmarkEnd w:id="143"/>
    <w:p w:rsidR="00017008" w:rsidRDefault="00017008" w:rsidP="00017008">
      <w:pPr>
        <w:autoSpaceDE w:val="0"/>
        <w:autoSpaceDN w:val="0"/>
        <w:adjustRightInd w:val="0"/>
        <w:ind w:firstLine="720"/>
        <w:jc w:val="both"/>
        <w:rPr>
          <w:rFonts w:eastAsia="Times New Roman"/>
        </w:rPr>
      </w:pPr>
      <w:r>
        <w:rPr>
          <w:rFonts w:eastAsia="Times New Roman"/>
        </w:rPr>
        <w:t>4.13.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7008" w:rsidRDefault="00017008" w:rsidP="00017008">
      <w:pPr>
        <w:autoSpaceDE w:val="0"/>
        <w:autoSpaceDN w:val="0"/>
        <w:adjustRightInd w:val="0"/>
        <w:ind w:firstLine="720"/>
        <w:jc w:val="both"/>
        <w:rPr>
          <w:rFonts w:eastAsia="Times New Roman"/>
        </w:rPr>
      </w:pPr>
      <w:bookmarkStart w:id="144" w:name="sub_34414"/>
      <w:r>
        <w:rPr>
          <w:rFonts w:eastAsia="Times New Roman"/>
        </w:rPr>
        <w:t>4.14. При отсутствии журнала учета проверок в акте проверки делается соответствующая запись.</w:t>
      </w:r>
    </w:p>
    <w:p w:rsidR="00017008" w:rsidRDefault="00017008" w:rsidP="00017008">
      <w:pPr>
        <w:autoSpaceDE w:val="0"/>
        <w:autoSpaceDN w:val="0"/>
        <w:adjustRightInd w:val="0"/>
        <w:ind w:firstLine="720"/>
        <w:jc w:val="both"/>
        <w:rPr>
          <w:rFonts w:eastAsia="Times New Roman"/>
        </w:rPr>
      </w:pPr>
      <w:bookmarkStart w:id="145" w:name="sub_34415"/>
      <w:bookmarkEnd w:id="144"/>
      <w:r>
        <w:rPr>
          <w:rFonts w:eastAsia="Times New Roman"/>
        </w:rPr>
        <w:t>4.15. Результатом административной процедуры является:</w:t>
      </w:r>
    </w:p>
    <w:p w:rsidR="00017008" w:rsidRDefault="00017008" w:rsidP="00017008">
      <w:pPr>
        <w:autoSpaceDE w:val="0"/>
        <w:autoSpaceDN w:val="0"/>
        <w:adjustRightInd w:val="0"/>
        <w:ind w:firstLine="720"/>
        <w:jc w:val="both"/>
        <w:rPr>
          <w:rFonts w:eastAsia="Times New Roman"/>
        </w:rPr>
      </w:pPr>
      <w:bookmarkStart w:id="146" w:name="sub_344151"/>
      <w:bookmarkEnd w:id="145"/>
      <w:r>
        <w:rPr>
          <w:rFonts w:eastAsia="Times New Roman"/>
        </w:rPr>
        <w:t>4.15.1. оформление акта проверки и вручение его юридическому лицу, индивидуальному предпринимателю, физическому лицу;</w:t>
      </w:r>
    </w:p>
    <w:p w:rsidR="00017008" w:rsidRDefault="00017008" w:rsidP="00017008">
      <w:pPr>
        <w:autoSpaceDE w:val="0"/>
        <w:autoSpaceDN w:val="0"/>
        <w:adjustRightInd w:val="0"/>
        <w:ind w:firstLine="720"/>
        <w:jc w:val="both"/>
        <w:rPr>
          <w:rFonts w:eastAsia="Times New Roman"/>
        </w:rPr>
      </w:pPr>
      <w:bookmarkStart w:id="147" w:name="sub_344152"/>
      <w:bookmarkEnd w:id="146"/>
      <w:r>
        <w:rPr>
          <w:rFonts w:eastAsia="Times New Roman"/>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
    <w:bookmarkEnd w:id="147"/>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48" w:name="sub_3500"/>
      <w:r>
        <w:rPr>
          <w:rFonts w:eastAsia="Times New Roman"/>
          <w:bCs/>
        </w:rPr>
        <w:t>5. Принятие мер в отношении фактов нарушений, выявленных при проведении проверки</w:t>
      </w:r>
    </w:p>
    <w:bookmarkEnd w:id="148"/>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r>
        <w:rPr>
          <w:rFonts w:eastAsia="Times New Roman"/>
        </w:rPr>
        <w:lastRenderedPageBreak/>
        <w:t>5.1. Основанием для начала административной процедуры является оформление акта проверки.</w:t>
      </w:r>
    </w:p>
    <w:p w:rsidR="00017008" w:rsidRDefault="00017008" w:rsidP="00017008">
      <w:pPr>
        <w:autoSpaceDE w:val="0"/>
        <w:autoSpaceDN w:val="0"/>
        <w:adjustRightInd w:val="0"/>
        <w:ind w:firstLine="720"/>
        <w:jc w:val="both"/>
        <w:rPr>
          <w:rFonts w:eastAsia="Times New Roman"/>
        </w:rPr>
      </w:pPr>
      <w:bookmarkStart w:id="149" w:name="sub_3552"/>
      <w:r>
        <w:rPr>
          <w:rFonts w:eastAsia="Times New Roman"/>
        </w:rPr>
        <w:t>5.2. Ответственным за выполнение административной процедуры является муниципальный жилищный инспектор.</w:t>
      </w:r>
    </w:p>
    <w:p w:rsidR="00017008" w:rsidRDefault="00017008" w:rsidP="00017008">
      <w:pPr>
        <w:autoSpaceDE w:val="0"/>
        <w:autoSpaceDN w:val="0"/>
        <w:adjustRightInd w:val="0"/>
        <w:ind w:firstLine="720"/>
        <w:jc w:val="both"/>
        <w:rPr>
          <w:rFonts w:eastAsia="Times New Roman"/>
        </w:rPr>
      </w:pPr>
      <w:bookmarkStart w:id="150" w:name="sub_3553"/>
      <w:bookmarkEnd w:id="149"/>
      <w:r>
        <w:rPr>
          <w:rFonts w:eastAsia="Times New Roman"/>
        </w:rPr>
        <w:t xml:space="preserve">5.3.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r:id="rId73" w:anchor="sub_3448" w:history="1">
        <w:r>
          <w:rPr>
            <w:rStyle w:val="a3"/>
            <w:rFonts w:eastAsia="Times New Roman"/>
            <w:color w:val="auto"/>
            <w:u w:val="none"/>
          </w:rPr>
          <w:t>п.4.8.</w:t>
        </w:r>
      </w:hyperlink>
      <w:r>
        <w:rPr>
          <w:rFonts w:eastAsia="Times New Roman"/>
        </w:rPr>
        <w:t xml:space="preserve"> главы 4 раздела III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7008" w:rsidRDefault="00017008" w:rsidP="00017008">
      <w:pPr>
        <w:autoSpaceDE w:val="0"/>
        <w:autoSpaceDN w:val="0"/>
        <w:adjustRightInd w:val="0"/>
        <w:ind w:firstLine="720"/>
        <w:jc w:val="both"/>
        <w:rPr>
          <w:rFonts w:eastAsia="Times New Roman"/>
        </w:rPr>
      </w:pPr>
      <w:bookmarkStart w:id="151" w:name="sub_3554"/>
      <w:bookmarkEnd w:id="150"/>
      <w:r>
        <w:rPr>
          <w:rFonts w:eastAsia="Times New Roman"/>
        </w:rPr>
        <w:t>5.4.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7008" w:rsidRDefault="00017008" w:rsidP="00017008">
      <w:pPr>
        <w:autoSpaceDE w:val="0"/>
        <w:autoSpaceDN w:val="0"/>
        <w:adjustRightInd w:val="0"/>
        <w:ind w:firstLine="720"/>
        <w:jc w:val="both"/>
        <w:rPr>
          <w:rFonts w:eastAsia="Times New Roman"/>
        </w:rPr>
      </w:pPr>
      <w:bookmarkStart w:id="152" w:name="sub_3555"/>
      <w:bookmarkEnd w:id="151"/>
      <w:r>
        <w:rPr>
          <w:rFonts w:eastAsia="Times New Roman"/>
        </w:rPr>
        <w:t>5.5.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017008" w:rsidRDefault="00017008" w:rsidP="00017008">
      <w:pPr>
        <w:autoSpaceDE w:val="0"/>
        <w:autoSpaceDN w:val="0"/>
        <w:adjustRightInd w:val="0"/>
        <w:ind w:firstLine="720"/>
        <w:jc w:val="both"/>
        <w:rPr>
          <w:rFonts w:eastAsia="Times New Roman"/>
        </w:rPr>
      </w:pPr>
      <w:bookmarkStart w:id="153" w:name="sub_3556"/>
      <w:bookmarkEnd w:id="152"/>
      <w:r>
        <w:rPr>
          <w:rFonts w:eastAsia="Times New Roman"/>
        </w:rPr>
        <w:t>5.6.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7008" w:rsidRDefault="00017008" w:rsidP="00017008">
      <w:pPr>
        <w:autoSpaceDE w:val="0"/>
        <w:autoSpaceDN w:val="0"/>
        <w:adjustRightInd w:val="0"/>
        <w:ind w:firstLine="720"/>
        <w:jc w:val="both"/>
        <w:rPr>
          <w:rFonts w:eastAsia="Times New Roman"/>
        </w:rPr>
      </w:pPr>
      <w:bookmarkStart w:id="154" w:name="sub_3557"/>
      <w:bookmarkEnd w:id="153"/>
      <w:r>
        <w:rPr>
          <w:rFonts w:eastAsia="Times New Roman"/>
        </w:rPr>
        <w:t xml:space="preserve">5.7.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Pr>
          <w:rFonts w:eastAsia="Times New Roman"/>
        </w:rPr>
        <w:lastRenderedPageBreak/>
        <w:t xml:space="preserve">установленном </w:t>
      </w:r>
      <w:hyperlink r:id="rId74" w:history="1">
        <w:r>
          <w:rPr>
            <w:rStyle w:val="a3"/>
            <w:rFonts w:eastAsia="Times New Roman"/>
            <w:color w:val="auto"/>
            <w:u w:val="none"/>
          </w:rPr>
          <w:t>Кодексом</w:t>
        </w:r>
      </w:hyperlink>
      <w:r>
        <w:rPr>
          <w:rFonts w:eastAsia="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17008" w:rsidRDefault="00017008" w:rsidP="00017008">
      <w:pPr>
        <w:autoSpaceDE w:val="0"/>
        <w:autoSpaceDN w:val="0"/>
        <w:adjustRightInd w:val="0"/>
        <w:ind w:firstLine="720"/>
        <w:jc w:val="both"/>
        <w:rPr>
          <w:rFonts w:eastAsia="Times New Roman"/>
        </w:rPr>
      </w:pPr>
      <w:bookmarkStart w:id="155" w:name="sub_3558"/>
      <w:bookmarkEnd w:id="154"/>
      <w:r>
        <w:rPr>
          <w:rFonts w:eastAsia="Times New Roman"/>
        </w:rPr>
        <w:t>5.8. В случае, если при проведении проверки или в результате проверки выявлены нарушения:</w:t>
      </w:r>
    </w:p>
    <w:p w:rsidR="00017008" w:rsidRDefault="00017008" w:rsidP="00017008">
      <w:pPr>
        <w:autoSpaceDE w:val="0"/>
        <w:autoSpaceDN w:val="0"/>
        <w:adjustRightInd w:val="0"/>
        <w:ind w:firstLine="720"/>
        <w:jc w:val="both"/>
        <w:rPr>
          <w:rFonts w:eastAsia="Times New Roman"/>
        </w:rPr>
      </w:pPr>
      <w:bookmarkStart w:id="156" w:name="sub_35582"/>
      <w:bookmarkEnd w:id="155"/>
      <w:r>
        <w:rPr>
          <w:rFonts w:eastAsia="Times New Roman"/>
        </w:rPr>
        <w:t xml:space="preserve">5.8.1.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его в соответствии с компетенцией, установленной </w:t>
      </w:r>
      <w:hyperlink r:id="rId75" w:history="1">
        <w:r>
          <w:rPr>
            <w:rStyle w:val="a3"/>
            <w:rFonts w:eastAsia="Times New Roman"/>
            <w:color w:val="auto"/>
            <w:u w:val="none"/>
          </w:rPr>
          <w:t>главой 23</w:t>
        </w:r>
      </w:hyperlink>
      <w:r>
        <w:rPr>
          <w:rFonts w:eastAsia="Times New Roman"/>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
    <w:p w:rsidR="00017008" w:rsidRDefault="00017008" w:rsidP="00017008">
      <w:pPr>
        <w:autoSpaceDE w:val="0"/>
        <w:autoSpaceDN w:val="0"/>
        <w:adjustRightInd w:val="0"/>
        <w:ind w:firstLine="720"/>
        <w:jc w:val="both"/>
        <w:rPr>
          <w:rFonts w:eastAsia="Times New Roman"/>
        </w:rPr>
      </w:pPr>
      <w:bookmarkStart w:id="157" w:name="sub_35583"/>
      <w:bookmarkEnd w:id="156"/>
      <w:r>
        <w:rPr>
          <w:rFonts w:eastAsia="Times New Roman"/>
        </w:rPr>
        <w:t>5.8.2. обладающие признаками состава преступления, в течение 15 дней со дня 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 в том числе в орган государственного жилищного надзора.</w:t>
      </w:r>
    </w:p>
    <w:p w:rsidR="00017008" w:rsidRDefault="00017008" w:rsidP="00017008">
      <w:pPr>
        <w:autoSpaceDE w:val="0"/>
        <w:autoSpaceDN w:val="0"/>
        <w:adjustRightInd w:val="0"/>
        <w:ind w:firstLine="720"/>
        <w:jc w:val="both"/>
        <w:rPr>
          <w:rFonts w:eastAsia="Times New Roman"/>
        </w:rPr>
      </w:pPr>
      <w:bookmarkStart w:id="158" w:name="sub_3559"/>
      <w:bookmarkEnd w:id="157"/>
      <w:r>
        <w:rPr>
          <w:rFonts w:eastAsia="Times New Roman"/>
        </w:rPr>
        <w:t>5.9. Результатом административной процедуры является:</w:t>
      </w:r>
    </w:p>
    <w:p w:rsidR="00017008" w:rsidRDefault="00017008" w:rsidP="00017008">
      <w:pPr>
        <w:autoSpaceDE w:val="0"/>
        <w:autoSpaceDN w:val="0"/>
        <w:adjustRightInd w:val="0"/>
        <w:ind w:firstLine="720"/>
        <w:jc w:val="both"/>
        <w:rPr>
          <w:rFonts w:eastAsia="Times New Roman"/>
        </w:rPr>
      </w:pPr>
      <w:bookmarkStart w:id="159" w:name="sub_35591"/>
      <w:bookmarkEnd w:id="158"/>
      <w:r>
        <w:rPr>
          <w:rFonts w:eastAsia="Times New Roman"/>
        </w:rPr>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017008" w:rsidRDefault="00017008" w:rsidP="00017008">
      <w:pPr>
        <w:autoSpaceDE w:val="0"/>
        <w:autoSpaceDN w:val="0"/>
        <w:adjustRightInd w:val="0"/>
        <w:ind w:firstLine="720"/>
        <w:jc w:val="both"/>
        <w:rPr>
          <w:rFonts w:eastAsia="Times New Roman"/>
        </w:rPr>
      </w:pPr>
      <w:bookmarkStart w:id="160" w:name="sub_35592"/>
      <w:bookmarkEnd w:id="159"/>
      <w:r>
        <w:rPr>
          <w:rFonts w:eastAsia="Times New Roman"/>
        </w:rPr>
        <w:t>5.9.2.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017008" w:rsidRDefault="00017008" w:rsidP="00017008">
      <w:pPr>
        <w:autoSpaceDE w:val="0"/>
        <w:autoSpaceDN w:val="0"/>
        <w:adjustRightInd w:val="0"/>
        <w:ind w:firstLine="720"/>
        <w:jc w:val="both"/>
        <w:rPr>
          <w:rFonts w:eastAsia="Times New Roman"/>
        </w:rPr>
      </w:pPr>
      <w:bookmarkStart w:id="161" w:name="sub_35593"/>
      <w:bookmarkEnd w:id="160"/>
      <w:r>
        <w:rPr>
          <w:rFonts w:eastAsia="Times New Roman"/>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направление его в соответствии с компетенцией, установленной </w:t>
      </w:r>
      <w:hyperlink r:id="rId76" w:history="1">
        <w:r>
          <w:rPr>
            <w:rStyle w:val="a3"/>
            <w:rFonts w:eastAsia="Times New Roman"/>
            <w:color w:val="auto"/>
            <w:u w:val="none"/>
          </w:rPr>
          <w:t>главой 23</w:t>
        </w:r>
      </w:hyperlink>
      <w:r>
        <w:rPr>
          <w:rFonts w:eastAsia="Times New Roman"/>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017008" w:rsidRDefault="00017008" w:rsidP="00017008">
      <w:pPr>
        <w:autoSpaceDE w:val="0"/>
        <w:autoSpaceDN w:val="0"/>
        <w:adjustRightInd w:val="0"/>
        <w:ind w:firstLine="720"/>
        <w:jc w:val="both"/>
        <w:rPr>
          <w:rFonts w:eastAsia="Times New Roman"/>
        </w:rPr>
      </w:pPr>
      <w:bookmarkStart w:id="162" w:name="sub_35594"/>
      <w:bookmarkEnd w:id="161"/>
      <w:r>
        <w:rPr>
          <w:rFonts w:eastAsia="Times New Roman"/>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
    <w:bookmarkEnd w:id="162"/>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63" w:name="sub_4000"/>
      <w:r>
        <w:rPr>
          <w:rFonts w:eastAsia="Times New Roman"/>
          <w:bCs/>
        </w:rPr>
        <w:t>Раздел IV. Порядок и формы контроля за осуществлением муниципального жилищного контроля</w:t>
      </w:r>
    </w:p>
    <w:bookmarkEnd w:id="16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64" w:name="sub_4100"/>
      <w:r>
        <w:rPr>
          <w:rFonts w:eastAsia="Times New Roman"/>
          <w:bCs/>
        </w:rPr>
        <w:t>1. Порядок осуществления текущего контроля за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bookmarkEnd w:id="164"/>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65" w:name="sub_4111"/>
      <w:r>
        <w:rPr>
          <w:rFonts w:eastAsia="Times New Roman"/>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Малышевского сельского поселения, участвующими в осуществлении муниципального жилищного контроля, осуществляется руководителем органа муниципального жилищного контроля и заместителями руководителя органа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66" w:name="sub_4112"/>
      <w:bookmarkEnd w:id="165"/>
      <w:r>
        <w:rPr>
          <w:rFonts w:eastAsia="Times New Roman"/>
        </w:rPr>
        <w:lastRenderedPageBreak/>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физических лиц (далее - заявители) на решения, действия (бездействие) должностных лиц Администрации Малышевского сельского поселения, ответственных за осуществление муниципального жилищного контроля и подготовку на них ответов.</w:t>
      </w:r>
    </w:p>
    <w:bookmarkEnd w:id="166"/>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67" w:name="sub_4200"/>
      <w:r>
        <w:rPr>
          <w:rFonts w:eastAsia="Times New Roman"/>
          <w:bCs/>
        </w:rPr>
        <w:t>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контроля за полнотой и качеством осуществления муниципального жилищного контроля</w:t>
      </w:r>
    </w:p>
    <w:bookmarkEnd w:id="167"/>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68" w:name="sub_4221"/>
      <w:r>
        <w:rPr>
          <w:rFonts w:eastAsia="Times New Roman"/>
        </w:rPr>
        <w:t>2.1. 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 Малышевского сельского поселения на осуществление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69" w:name="sub_4222"/>
      <w:bookmarkEnd w:id="168"/>
      <w:r>
        <w:rPr>
          <w:rFonts w:eastAsia="Times New Roman"/>
        </w:rPr>
        <w:t>2.2. Внеплановые проверки полноты и качества осуществления муниципального жилищного контроля проводятся по конкретному обращению заявителя.</w:t>
      </w:r>
    </w:p>
    <w:bookmarkEnd w:id="169"/>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70" w:name="sub_4300"/>
      <w:r>
        <w:rPr>
          <w:rFonts w:eastAsia="Times New Roman"/>
          <w:bCs/>
        </w:rPr>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p>
    <w:bookmarkEnd w:id="170"/>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71" w:name="sub_4331"/>
      <w:r>
        <w:rPr>
          <w:rFonts w:eastAsia="Times New Roman"/>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72" w:name="sub_4332"/>
      <w:bookmarkEnd w:id="171"/>
      <w:r>
        <w:rPr>
          <w:rFonts w:eastAsia="Times New Roman"/>
        </w:rPr>
        <w:t>3.2. Персональная ответственность должностных лиц Администрации Малышевского сельского поселения, ответственных за осуществление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017008" w:rsidRDefault="00017008" w:rsidP="00017008">
      <w:pPr>
        <w:autoSpaceDE w:val="0"/>
        <w:autoSpaceDN w:val="0"/>
        <w:adjustRightInd w:val="0"/>
        <w:ind w:firstLine="720"/>
        <w:jc w:val="both"/>
        <w:rPr>
          <w:rFonts w:eastAsia="Times New Roman"/>
        </w:rPr>
      </w:pPr>
      <w:bookmarkStart w:id="173" w:name="sub_4333"/>
      <w:bookmarkEnd w:id="172"/>
      <w:r>
        <w:rPr>
          <w:rFonts w:eastAsia="Times New Roman"/>
        </w:rPr>
        <w:t>3.3. Должностные лица Администрации Малышевского сельского поселения,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17008" w:rsidRDefault="00017008" w:rsidP="00017008">
      <w:pPr>
        <w:autoSpaceDE w:val="0"/>
        <w:autoSpaceDN w:val="0"/>
        <w:adjustRightInd w:val="0"/>
        <w:jc w:val="center"/>
        <w:outlineLvl w:val="0"/>
        <w:rPr>
          <w:rFonts w:eastAsia="Times New Roman"/>
          <w:bCs/>
        </w:rPr>
      </w:pPr>
      <w:bookmarkStart w:id="174" w:name="sub_5000"/>
      <w:bookmarkEnd w:id="173"/>
    </w:p>
    <w:p w:rsidR="00017008" w:rsidRDefault="00017008" w:rsidP="00017008">
      <w:pPr>
        <w:autoSpaceDE w:val="0"/>
        <w:autoSpaceDN w:val="0"/>
        <w:adjustRightInd w:val="0"/>
        <w:jc w:val="center"/>
        <w:outlineLvl w:val="0"/>
        <w:rPr>
          <w:rFonts w:eastAsia="Times New Roman"/>
          <w:bCs/>
        </w:rPr>
      </w:pPr>
      <w:r>
        <w:rPr>
          <w:rFonts w:eastAsia="Times New Roman"/>
          <w:bCs/>
        </w:rPr>
        <w:t>Раздел V.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bookmarkEnd w:id="174"/>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75" w:name="sub_5100"/>
      <w:r>
        <w:rPr>
          <w:rFonts w:eastAsia="Times New Roman"/>
          <w:bCs/>
        </w:rPr>
        <w:t>1. Право заявителя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bookmarkEnd w:id="175"/>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76" w:name="sub_5111"/>
      <w:r>
        <w:rPr>
          <w:rFonts w:eastAsia="Times New Roman"/>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физических лиц при проведении проверки.</w:t>
      </w:r>
    </w:p>
    <w:bookmarkEnd w:id="176"/>
    <w:p w:rsidR="00017008" w:rsidRDefault="00017008" w:rsidP="00017008">
      <w:pPr>
        <w:autoSpaceDE w:val="0"/>
        <w:autoSpaceDN w:val="0"/>
        <w:adjustRightInd w:val="0"/>
        <w:ind w:firstLine="720"/>
        <w:jc w:val="both"/>
        <w:rPr>
          <w:rFonts w:eastAsia="Times New Roman"/>
        </w:rPr>
      </w:pPr>
      <w:r>
        <w:rPr>
          <w:rFonts w:eastAsia="Times New Roman"/>
        </w:rPr>
        <w:t xml:space="preserve">1.2.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Pr>
          <w:rFonts w:eastAsia="Times New Roman"/>
        </w:rPr>
        <w:lastRenderedPageBreak/>
        <w:t>проверки вправе представить Администрацию Малышевского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Малышевского сельского поселения.</w:t>
      </w:r>
    </w:p>
    <w:p w:rsidR="00017008" w:rsidRDefault="00017008" w:rsidP="00017008">
      <w:pPr>
        <w:autoSpaceDE w:val="0"/>
        <w:autoSpaceDN w:val="0"/>
        <w:adjustRightInd w:val="0"/>
        <w:ind w:firstLine="720"/>
        <w:jc w:val="both"/>
        <w:rPr>
          <w:rFonts w:eastAsia="Times New Roman"/>
        </w:rPr>
      </w:pPr>
      <w:bookmarkStart w:id="177" w:name="sub_51122"/>
      <w:r>
        <w:rPr>
          <w:rFonts w:eastAsia="Times New Roman"/>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77" w:history="1">
        <w:r>
          <w:rPr>
            <w:rStyle w:val="a3"/>
            <w:rFonts w:eastAsia="Times New Roman"/>
            <w:color w:val="auto"/>
            <w:u w:val="none"/>
          </w:rPr>
          <w:t>электронной подписью</w:t>
        </w:r>
      </w:hyperlink>
      <w:r>
        <w:rPr>
          <w:rFonts w:eastAsia="Times New Roman"/>
        </w:rPr>
        <w:t xml:space="preserve"> проверяемого лица.</w:t>
      </w:r>
    </w:p>
    <w:p w:rsidR="00017008" w:rsidRDefault="00017008" w:rsidP="00017008">
      <w:pPr>
        <w:autoSpaceDE w:val="0"/>
        <w:autoSpaceDN w:val="0"/>
        <w:adjustRightInd w:val="0"/>
        <w:ind w:firstLine="720"/>
        <w:jc w:val="both"/>
        <w:rPr>
          <w:rFonts w:eastAsia="Times New Roman"/>
        </w:rPr>
      </w:pPr>
      <w:bookmarkStart w:id="178" w:name="sub_5113"/>
      <w:bookmarkEnd w:id="177"/>
      <w:r>
        <w:rPr>
          <w:rFonts w:eastAsia="Times New Roman"/>
        </w:rPr>
        <w:t xml:space="preserve">1.3. Жалобы заявителей на решения и действия (бездействие) должностных лиц Администрации Малышевского сельского поселения, рассматриваются в порядке, предусмотренном </w:t>
      </w:r>
      <w:hyperlink r:id="rId78" w:history="1">
        <w:r>
          <w:rPr>
            <w:rStyle w:val="a3"/>
            <w:rFonts w:eastAsia="Times New Roman"/>
            <w:color w:val="auto"/>
            <w:u w:val="none"/>
          </w:rPr>
          <w:t>Федеральным законом</w:t>
        </w:r>
      </w:hyperlink>
      <w:r>
        <w:rPr>
          <w:rFonts w:eastAsia="Times New Roman"/>
        </w:rPr>
        <w:t xml:space="preserve"> от 02.05.2006 № 59-ФЗ «О порядке рассмотрения обращений граждан Российской Федерации».</w:t>
      </w:r>
    </w:p>
    <w:bookmarkEnd w:id="178"/>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79" w:name="sub_5200"/>
      <w:r>
        <w:rPr>
          <w:rFonts w:eastAsia="Times New Roman"/>
          <w:bCs/>
        </w:rPr>
        <w:t>2. Предмет досудебного (внесудебного) обжалования</w:t>
      </w:r>
    </w:p>
    <w:bookmarkEnd w:id="179"/>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80" w:name="sub_5221"/>
      <w:r>
        <w:rPr>
          <w:rFonts w:eastAsia="Times New Roman"/>
        </w:rPr>
        <w:t>2.1. Предметом досудебного (внесудебного) обжалования являются решения и действия (бездействие) должностных лиц Администрации Малышевского сельского поселения, принятые (осуществленные) в ходе осуществления муниципального жилищного контроля.</w:t>
      </w:r>
    </w:p>
    <w:p w:rsidR="00017008" w:rsidRDefault="00017008" w:rsidP="00017008">
      <w:pPr>
        <w:autoSpaceDE w:val="0"/>
        <w:autoSpaceDN w:val="0"/>
        <w:adjustRightInd w:val="0"/>
        <w:ind w:firstLine="720"/>
        <w:jc w:val="both"/>
        <w:rPr>
          <w:rFonts w:eastAsia="Times New Roman"/>
        </w:rPr>
      </w:pPr>
      <w:bookmarkStart w:id="181" w:name="sub_5331"/>
      <w:bookmarkEnd w:id="180"/>
      <w:r>
        <w:rPr>
          <w:rFonts w:eastAsia="Times New Roman"/>
        </w:rPr>
        <w:t>3.1. Основания для приостановления рассмотрения жалоб отсутствуют.</w:t>
      </w:r>
    </w:p>
    <w:p w:rsidR="00017008" w:rsidRDefault="00017008" w:rsidP="00017008">
      <w:pPr>
        <w:autoSpaceDE w:val="0"/>
        <w:autoSpaceDN w:val="0"/>
        <w:adjustRightInd w:val="0"/>
        <w:ind w:firstLine="720"/>
        <w:jc w:val="both"/>
        <w:rPr>
          <w:rFonts w:eastAsia="Times New Roman"/>
        </w:rPr>
      </w:pPr>
      <w:bookmarkStart w:id="182" w:name="sub_5332"/>
      <w:bookmarkEnd w:id="181"/>
      <w:r>
        <w:rPr>
          <w:rFonts w:eastAsia="Times New Roman"/>
        </w:rPr>
        <w:t>3.2. Ответ на жалобу не дается в следующих случаях:</w:t>
      </w:r>
    </w:p>
    <w:p w:rsidR="00017008" w:rsidRDefault="00017008" w:rsidP="00017008">
      <w:pPr>
        <w:autoSpaceDE w:val="0"/>
        <w:autoSpaceDN w:val="0"/>
        <w:adjustRightInd w:val="0"/>
        <w:ind w:firstLine="720"/>
        <w:jc w:val="both"/>
        <w:rPr>
          <w:rFonts w:eastAsia="Times New Roman"/>
        </w:rPr>
      </w:pPr>
      <w:bookmarkStart w:id="183" w:name="sub_53321"/>
      <w:bookmarkEnd w:id="182"/>
      <w:r>
        <w:rPr>
          <w:rFonts w:eastAsia="Times New Roman"/>
        </w:rPr>
        <w:t>3.2.1. В случае, если в письменном обращении не указаны фамилия физического лица,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017008" w:rsidRDefault="00017008" w:rsidP="00017008">
      <w:pPr>
        <w:autoSpaceDE w:val="0"/>
        <w:autoSpaceDN w:val="0"/>
        <w:adjustRightInd w:val="0"/>
        <w:ind w:firstLine="720"/>
        <w:jc w:val="both"/>
        <w:rPr>
          <w:rFonts w:eastAsia="Times New Roman"/>
        </w:rPr>
      </w:pPr>
      <w:bookmarkStart w:id="184" w:name="sub_53322"/>
      <w:bookmarkEnd w:id="183"/>
      <w:r>
        <w:rPr>
          <w:rFonts w:eastAsia="Times New Roman"/>
        </w:rPr>
        <w:t>3.2.2.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физического лица, индивидуального предпринимателя или юридического лица, направившего обращение, о недопустимости злоупотребления правом.</w:t>
      </w:r>
    </w:p>
    <w:p w:rsidR="00017008" w:rsidRDefault="00017008" w:rsidP="00017008">
      <w:pPr>
        <w:autoSpaceDE w:val="0"/>
        <w:autoSpaceDN w:val="0"/>
        <w:adjustRightInd w:val="0"/>
        <w:ind w:firstLine="720"/>
        <w:jc w:val="both"/>
        <w:rPr>
          <w:rFonts w:eastAsia="Times New Roman"/>
        </w:rPr>
      </w:pPr>
      <w:bookmarkStart w:id="185" w:name="sub_53323"/>
      <w:bookmarkEnd w:id="184"/>
      <w:r>
        <w:rPr>
          <w:rFonts w:eastAsia="Times New Roman"/>
        </w:rPr>
        <w:t>3.2.3. В случае, если текст письменного обращения не поддается прочтению. 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
    <w:p w:rsidR="00017008" w:rsidRDefault="00017008" w:rsidP="00017008">
      <w:pPr>
        <w:autoSpaceDE w:val="0"/>
        <w:autoSpaceDN w:val="0"/>
        <w:adjustRightInd w:val="0"/>
        <w:ind w:firstLine="720"/>
        <w:jc w:val="both"/>
        <w:rPr>
          <w:rFonts w:eastAsia="Times New Roman"/>
        </w:rPr>
      </w:pPr>
      <w:bookmarkStart w:id="186" w:name="sub_53324"/>
      <w:bookmarkEnd w:id="185"/>
      <w:r>
        <w:rPr>
          <w:rFonts w:eastAsia="Times New Roman"/>
        </w:rPr>
        <w:t>3.2.4. В случае, если в письменном обращении физического лица,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в Администрацию Малышевского сельского поселения. О данном решении уведомляется лицо, направившее обращение.</w:t>
      </w:r>
    </w:p>
    <w:p w:rsidR="00017008" w:rsidRDefault="00017008" w:rsidP="00017008">
      <w:pPr>
        <w:autoSpaceDE w:val="0"/>
        <w:autoSpaceDN w:val="0"/>
        <w:adjustRightInd w:val="0"/>
        <w:ind w:firstLine="720"/>
        <w:jc w:val="both"/>
        <w:rPr>
          <w:rFonts w:eastAsia="Times New Roman"/>
        </w:rPr>
      </w:pPr>
      <w:bookmarkStart w:id="187" w:name="sub_53325"/>
      <w:bookmarkEnd w:id="186"/>
      <w:r>
        <w:rPr>
          <w:rFonts w:eastAsia="Times New Roman"/>
        </w:rPr>
        <w:t xml:space="preserve">3.2.5.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 уведомлением лица, направившего </w:t>
      </w:r>
      <w:r>
        <w:rPr>
          <w:rFonts w:eastAsia="Times New Roman"/>
        </w:rPr>
        <w:lastRenderedPageBreak/>
        <w:t>обращение, о невозможности дать ответ по существу поставленного в нем вопроса в связи с недопустимостью разглашения указанных сведений.</w:t>
      </w:r>
    </w:p>
    <w:p w:rsidR="00017008" w:rsidRDefault="00017008" w:rsidP="00017008">
      <w:pPr>
        <w:autoSpaceDE w:val="0"/>
        <w:autoSpaceDN w:val="0"/>
        <w:adjustRightInd w:val="0"/>
        <w:ind w:firstLine="720"/>
        <w:jc w:val="both"/>
        <w:rPr>
          <w:rFonts w:eastAsia="Times New Roman"/>
        </w:rPr>
      </w:pPr>
      <w:bookmarkStart w:id="188" w:name="sub_5333"/>
      <w:bookmarkEnd w:id="187"/>
      <w:r>
        <w:rPr>
          <w:rFonts w:eastAsia="Times New Roman"/>
        </w:rPr>
        <w:t>3.3. В случае, если причины, по которым ответ по существу поставленных в обращении вопросов не мог быть дан, в последующем были устранены, физическое лицо,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188"/>
    <w:p w:rsidR="00017008" w:rsidRDefault="00017008" w:rsidP="00017008">
      <w:pPr>
        <w:autoSpaceDE w:val="0"/>
        <w:autoSpaceDN w:val="0"/>
        <w:adjustRightInd w:val="0"/>
        <w:jc w:val="center"/>
        <w:outlineLvl w:val="0"/>
        <w:rPr>
          <w:rFonts w:eastAsia="Times New Roman"/>
          <w:shd w:val="clear" w:color="auto" w:fill="F0F0F0"/>
        </w:rPr>
      </w:pPr>
    </w:p>
    <w:p w:rsidR="00017008" w:rsidRDefault="00017008" w:rsidP="00017008">
      <w:pPr>
        <w:autoSpaceDE w:val="0"/>
        <w:autoSpaceDN w:val="0"/>
        <w:adjustRightInd w:val="0"/>
        <w:jc w:val="center"/>
        <w:outlineLvl w:val="0"/>
        <w:rPr>
          <w:rFonts w:eastAsia="Times New Roman"/>
          <w:bCs/>
        </w:rPr>
      </w:pPr>
      <w:r>
        <w:rPr>
          <w:rFonts w:eastAsia="Times New Roman"/>
          <w:bCs/>
        </w:rPr>
        <w:t>4. Основания для начала процедуры досудебного (внесудебного) обжалования</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89" w:name="sub_5441"/>
      <w:r>
        <w:rPr>
          <w:rFonts w:eastAsia="Times New Roman"/>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должностных лиц Администрации Малышевского сельского поселения.</w:t>
      </w:r>
    </w:p>
    <w:p w:rsidR="00017008" w:rsidRDefault="00017008" w:rsidP="00017008">
      <w:pPr>
        <w:autoSpaceDE w:val="0"/>
        <w:autoSpaceDN w:val="0"/>
        <w:adjustRightInd w:val="0"/>
        <w:ind w:firstLine="720"/>
        <w:jc w:val="both"/>
        <w:rPr>
          <w:rFonts w:eastAsia="Times New Roman"/>
        </w:rPr>
      </w:pPr>
      <w:bookmarkStart w:id="190" w:name="sub_5142"/>
      <w:bookmarkEnd w:id="189"/>
      <w:r>
        <w:rPr>
          <w:rFonts w:eastAsia="Times New Roman"/>
        </w:rPr>
        <w:t>4.2. В письменной жалобе заявителя в обязательном порядке фамилия, имя, отчество соответствующего должностного лица Администрации Малышевского сельского поселения,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физического лица,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bookmarkEnd w:id="190"/>
    <w:p w:rsidR="00017008" w:rsidRDefault="00017008" w:rsidP="00017008">
      <w:pPr>
        <w:autoSpaceDE w:val="0"/>
        <w:autoSpaceDN w:val="0"/>
        <w:adjustRightInd w:val="0"/>
        <w:ind w:firstLine="720"/>
        <w:jc w:val="both"/>
        <w:rPr>
          <w:rFonts w:eastAsia="Times New Roman"/>
        </w:rPr>
      </w:pPr>
      <w:r>
        <w:rPr>
          <w:rFonts w:eastAsia="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91" w:name="sub_5500"/>
      <w:r>
        <w:rPr>
          <w:rFonts w:eastAsia="Times New Roman"/>
          <w:bCs/>
        </w:rPr>
        <w:t>5. Права заинтересованных лиц на получение информации и документов, необходимых для обоснования и рассмотрения жалобы</w:t>
      </w:r>
    </w:p>
    <w:bookmarkEnd w:id="191"/>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92" w:name="sub_5551"/>
      <w:r>
        <w:rPr>
          <w:rFonts w:eastAsia="Times New Roman"/>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bookmarkEnd w:id="192"/>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93" w:name="sub_5600"/>
      <w:r>
        <w:rPr>
          <w:rFonts w:eastAsia="Times New Roman"/>
          <w:bCs/>
        </w:rPr>
        <w:t>6. Органы и должностные лица, которым может быть направлена жалоба в досудебном (внесудебном) порядке</w:t>
      </w:r>
    </w:p>
    <w:bookmarkEnd w:id="193"/>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bookmarkStart w:id="194" w:name="sub_5661"/>
      <w:r>
        <w:rPr>
          <w:rFonts w:eastAsia="Times New Roman"/>
        </w:rPr>
        <w:t>6.1. Решения, действия (бездействие) должностных лиц Администрации Малышевского сельского поселения могут быть обжалованы</w:t>
      </w:r>
      <w:bookmarkEnd w:id="194"/>
      <w:r>
        <w:rPr>
          <w:rFonts w:eastAsia="Times New Roman"/>
        </w:rPr>
        <w:t xml:space="preserve"> Главе Малышевского муниципального образования.</w:t>
      </w: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bookmarkStart w:id="195" w:name="sub_5700"/>
      <w:r>
        <w:rPr>
          <w:rFonts w:eastAsia="Times New Roman"/>
          <w:bCs/>
        </w:rPr>
        <w:t>7. Сроки рассмотрения жалобы</w:t>
      </w:r>
    </w:p>
    <w:bookmarkEnd w:id="195"/>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i/>
          <w:shd w:val="clear" w:color="auto" w:fill="FFFFFF"/>
        </w:rPr>
      </w:pPr>
      <w:bookmarkStart w:id="196" w:name="sub_5772"/>
      <w:r>
        <w:t>7.1.</w:t>
      </w:r>
      <w:r>
        <w:rPr>
          <w:color w:val="333333"/>
          <w:shd w:val="clear" w:color="auto" w:fill="FFFFFF"/>
        </w:rPr>
        <w:t xml:space="preserve"> </w:t>
      </w:r>
      <w:r>
        <w:rPr>
          <w:shd w:val="clear" w:color="auto" w:fill="FFFFFF"/>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17008" w:rsidRDefault="00017008" w:rsidP="00017008">
      <w:pPr>
        <w:autoSpaceDE w:val="0"/>
        <w:autoSpaceDN w:val="0"/>
        <w:adjustRightInd w:val="0"/>
        <w:ind w:firstLine="720"/>
        <w:jc w:val="both"/>
        <w:rPr>
          <w:rFonts w:eastAsia="Times New Roman"/>
        </w:rPr>
      </w:pPr>
      <w:r>
        <w:rPr>
          <w:rFonts w:eastAsia="Times New Roman"/>
        </w:rPr>
        <w:t xml:space="preserve">7.2. В исключительных случаях срок рассмотрения жалобы может быть продлен не более чем на 15 дней с уведомлением об этом заявителя. К исключительным случаям, при которых срок рассмотрения жалобы может быть продлен, относятся отпуск, болезнь, </w:t>
      </w:r>
      <w:r>
        <w:rPr>
          <w:rFonts w:eastAsia="Times New Roman"/>
        </w:rPr>
        <w:lastRenderedPageBreak/>
        <w:t xml:space="preserve">командировка должностного лица Администрации Малышевского сельского поселения, ответственного за осуществление муниципального жилищного контроля, на решения, действия (бездействие) которого подана жалоба. </w:t>
      </w:r>
      <w:bookmarkEnd w:id="196"/>
    </w:p>
    <w:p w:rsidR="00017008" w:rsidRDefault="00017008" w:rsidP="00017008">
      <w:pPr>
        <w:autoSpaceDE w:val="0"/>
        <w:autoSpaceDN w:val="0"/>
        <w:adjustRightInd w:val="0"/>
        <w:jc w:val="center"/>
        <w:outlineLvl w:val="0"/>
        <w:rPr>
          <w:rFonts w:eastAsia="Times New Roman"/>
          <w:bCs/>
        </w:rPr>
      </w:pPr>
      <w:bookmarkStart w:id="197" w:name="sub_5800"/>
      <w:r>
        <w:rPr>
          <w:rFonts w:eastAsia="Times New Roman"/>
          <w:bCs/>
        </w:rPr>
        <w:t>8. Результат досудебного (внесудебного) обжалования применительно к каждой процедуре либо инстанции обжалования</w:t>
      </w:r>
    </w:p>
    <w:bookmarkEnd w:id="197"/>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ind w:firstLine="720"/>
        <w:jc w:val="both"/>
        <w:rPr>
          <w:rFonts w:eastAsia="Times New Roman"/>
        </w:rPr>
      </w:pPr>
      <w:r>
        <w:rPr>
          <w:rFonts w:eastAsia="Times New Roman"/>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017008" w:rsidRDefault="00017008" w:rsidP="00017008">
      <w:pPr>
        <w:pStyle w:val="31"/>
        <w:ind w:firstLine="709"/>
        <w:rPr>
          <w:sz w:val="24"/>
          <w:szCs w:val="24"/>
        </w:rPr>
      </w:pPr>
      <w:r>
        <w:rPr>
          <w:sz w:val="24"/>
          <w:szCs w:val="24"/>
        </w:rPr>
        <w:t>8.2. В случае признания жалобы подлежащей удовлетворению в ответе заявителю дается информация о действиях органа осуществляющего муниципальный жилищный контроль, в целях незамедлительного устранения выявленных нарушений при осуществлении муниципального жилищного контроля, а также приносятся извинения за доставленные неудобства и указывается информация о дальнейших действиях.</w:t>
      </w:r>
    </w:p>
    <w:p w:rsidR="00017008" w:rsidRDefault="00017008" w:rsidP="00017008">
      <w:pPr>
        <w:autoSpaceDE w:val="0"/>
        <w:autoSpaceDN w:val="0"/>
        <w:adjustRightInd w:val="0"/>
        <w:ind w:firstLine="720"/>
        <w:jc w:val="both"/>
        <w:rPr>
          <w:rFonts w:eastAsia="Times New Roman"/>
        </w:rPr>
      </w:pPr>
      <w:r>
        <w:t>В случае признания жалобы, не подлежащей удовлетворению, в ответе лицу, в отношении которого проводится муниципальный жилищный контроль, даются аргументированные разъяснения о причинах принятого решения, а также информация о порядке обжалования принятого решения.</w:t>
      </w:r>
    </w:p>
    <w:p w:rsidR="00017008" w:rsidRDefault="00017008" w:rsidP="00017008">
      <w:pPr>
        <w:autoSpaceDE w:val="0"/>
        <w:autoSpaceDN w:val="0"/>
        <w:adjustRightInd w:val="0"/>
        <w:jc w:val="both"/>
        <w:rPr>
          <w:rFonts w:eastAsia="Times New Roman"/>
        </w:rPr>
      </w:pPr>
    </w:p>
    <w:p w:rsidR="00017008" w:rsidRDefault="00017008" w:rsidP="00017008">
      <w:pPr>
        <w:autoSpaceDE w:val="0"/>
        <w:autoSpaceDN w:val="0"/>
        <w:adjustRightInd w:val="0"/>
        <w:jc w:val="both"/>
        <w:rPr>
          <w:rFonts w:eastAsia="Times New Roman"/>
        </w:rPr>
      </w:pPr>
      <w:bookmarkStart w:id="198" w:name="sub_5881"/>
    </w:p>
    <w:bookmarkEnd w:id="198"/>
    <w:p w:rsidR="00017008" w:rsidRDefault="00017008" w:rsidP="00017008">
      <w:pPr>
        <w:autoSpaceDE w:val="0"/>
        <w:autoSpaceDN w:val="0"/>
        <w:adjustRightInd w:val="0"/>
        <w:jc w:val="both"/>
        <w:rPr>
          <w:rFonts w:eastAsia="Times New Roman"/>
        </w:rPr>
      </w:pPr>
      <w:r>
        <w:rPr>
          <w:rFonts w:eastAsia="Times New Roman"/>
        </w:rPr>
        <w:t>Глава Малышевского</w:t>
      </w:r>
    </w:p>
    <w:p w:rsidR="00017008" w:rsidRDefault="00017008" w:rsidP="00017008">
      <w:pPr>
        <w:autoSpaceDE w:val="0"/>
        <w:autoSpaceDN w:val="0"/>
        <w:adjustRightInd w:val="0"/>
        <w:jc w:val="both"/>
        <w:rPr>
          <w:rFonts w:eastAsia="Times New Roman"/>
        </w:rPr>
      </w:pPr>
      <w:r>
        <w:rPr>
          <w:rFonts w:eastAsia="Times New Roman"/>
        </w:rPr>
        <w:t>муниципального образования                                                Н.В. Салтыкова</w:t>
      </w:r>
    </w:p>
    <w:p w:rsidR="00017008" w:rsidRDefault="00017008" w:rsidP="00017008">
      <w:pPr>
        <w:autoSpaceDE w:val="0"/>
        <w:autoSpaceDN w:val="0"/>
        <w:adjustRightInd w:val="0"/>
        <w:jc w:val="right"/>
        <w:rPr>
          <w:rFonts w:eastAsia="Times New Roman"/>
        </w:rPr>
      </w:pPr>
      <w:r>
        <w:rPr>
          <w:rFonts w:eastAsia="Times New Roman"/>
          <w:bCs/>
        </w:rPr>
        <w:br w:type="page"/>
      </w:r>
      <w:r>
        <w:rPr>
          <w:rFonts w:eastAsia="Times New Roman"/>
          <w:bCs/>
        </w:rPr>
        <w:lastRenderedPageBreak/>
        <w:t>Приложение № 1</w:t>
      </w:r>
    </w:p>
    <w:p w:rsidR="00017008" w:rsidRDefault="00017008" w:rsidP="00017008">
      <w:pPr>
        <w:autoSpaceDE w:val="0"/>
        <w:autoSpaceDN w:val="0"/>
        <w:adjustRightInd w:val="0"/>
        <w:ind w:firstLine="698"/>
        <w:jc w:val="right"/>
        <w:rPr>
          <w:rFonts w:eastAsia="Times New Roman"/>
        </w:rPr>
      </w:pPr>
      <w:r>
        <w:rPr>
          <w:rFonts w:eastAsia="Times New Roman"/>
          <w:bCs/>
        </w:rPr>
        <w:t xml:space="preserve">к </w:t>
      </w:r>
      <w:hyperlink r:id="rId79" w:anchor="sub_9991" w:history="1">
        <w:r>
          <w:rPr>
            <w:rStyle w:val="a3"/>
            <w:rFonts w:eastAsia="Times New Roman"/>
            <w:color w:val="auto"/>
            <w:u w:val="none"/>
          </w:rPr>
          <w:t>Административному регламенту</w:t>
        </w:r>
      </w:hyperlink>
    </w:p>
    <w:p w:rsidR="00017008" w:rsidRDefault="00017008" w:rsidP="00017008">
      <w:pPr>
        <w:autoSpaceDE w:val="0"/>
        <w:autoSpaceDN w:val="0"/>
        <w:adjustRightInd w:val="0"/>
        <w:ind w:firstLine="698"/>
        <w:jc w:val="right"/>
        <w:rPr>
          <w:rFonts w:eastAsia="Times New Roman"/>
        </w:rPr>
      </w:pPr>
      <w:r>
        <w:rPr>
          <w:rFonts w:eastAsia="Times New Roman"/>
          <w:bCs/>
        </w:rPr>
        <w:t>осуществления муниципального жилищного</w:t>
      </w:r>
    </w:p>
    <w:p w:rsidR="00017008" w:rsidRDefault="00017008" w:rsidP="00017008">
      <w:pPr>
        <w:autoSpaceDE w:val="0"/>
        <w:autoSpaceDN w:val="0"/>
        <w:adjustRightInd w:val="0"/>
        <w:ind w:firstLine="698"/>
        <w:jc w:val="right"/>
        <w:rPr>
          <w:rFonts w:eastAsia="Times New Roman"/>
          <w:bCs/>
        </w:rPr>
      </w:pPr>
      <w:r>
        <w:rPr>
          <w:rFonts w:eastAsia="Times New Roman"/>
          <w:bCs/>
        </w:rPr>
        <w:t>контроля на территории Малышевского</w:t>
      </w:r>
    </w:p>
    <w:p w:rsidR="00017008" w:rsidRDefault="00017008" w:rsidP="00017008">
      <w:pPr>
        <w:autoSpaceDE w:val="0"/>
        <w:autoSpaceDN w:val="0"/>
        <w:adjustRightInd w:val="0"/>
        <w:ind w:firstLine="698"/>
        <w:jc w:val="right"/>
        <w:rPr>
          <w:rFonts w:eastAsia="Times New Roman"/>
          <w:bCs/>
        </w:rPr>
      </w:pPr>
      <w:r>
        <w:rPr>
          <w:rFonts w:eastAsia="Times New Roman"/>
          <w:bCs/>
        </w:rPr>
        <w:t xml:space="preserve"> муниципального образования</w:t>
      </w:r>
    </w:p>
    <w:p w:rsidR="00017008" w:rsidRDefault="00017008" w:rsidP="00017008">
      <w:pPr>
        <w:autoSpaceDE w:val="0"/>
        <w:autoSpaceDN w:val="0"/>
        <w:adjustRightInd w:val="0"/>
        <w:ind w:firstLine="698"/>
        <w:jc w:val="right"/>
        <w:rPr>
          <w:rFonts w:eastAsia="Times New Roman"/>
        </w:rPr>
      </w:pPr>
    </w:p>
    <w:p w:rsidR="00017008" w:rsidRDefault="00017008" w:rsidP="00017008">
      <w:pPr>
        <w:autoSpaceDE w:val="0"/>
        <w:autoSpaceDN w:val="0"/>
        <w:adjustRightInd w:val="0"/>
        <w:ind w:firstLine="720"/>
        <w:jc w:val="both"/>
        <w:rPr>
          <w:rFonts w:eastAsia="Times New Roman"/>
        </w:rPr>
      </w:pPr>
    </w:p>
    <w:p w:rsidR="00017008" w:rsidRDefault="00017008" w:rsidP="00017008">
      <w:pPr>
        <w:autoSpaceDE w:val="0"/>
        <w:autoSpaceDN w:val="0"/>
        <w:adjustRightInd w:val="0"/>
        <w:jc w:val="center"/>
        <w:outlineLvl w:val="0"/>
        <w:rPr>
          <w:rFonts w:eastAsia="Times New Roman"/>
          <w:bCs/>
        </w:rPr>
      </w:pPr>
      <w:r>
        <w:rPr>
          <w:rFonts w:eastAsia="Times New Roman"/>
          <w:bCs/>
        </w:rPr>
        <w:t xml:space="preserve">Блок-схема осуществления муниципального жилищного контроля на территории Малышевского муниципального образования </w:t>
      </w:r>
    </w:p>
    <w:p w:rsidR="00017008" w:rsidRDefault="00017008" w:rsidP="00017008">
      <w:pPr>
        <w:autoSpaceDE w:val="0"/>
        <w:autoSpaceDN w:val="0"/>
        <w:adjustRightInd w:val="0"/>
        <w:ind w:firstLine="720"/>
        <w:jc w:val="both"/>
        <w:rPr>
          <w:rFonts w:eastAsia="Times New Roman"/>
          <w:sz w:val="28"/>
          <w:szCs w:val="28"/>
        </w:rPr>
      </w:pPr>
    </w:p>
    <w:p w:rsidR="00017008" w:rsidRDefault="00017008" w:rsidP="00017008">
      <w:pPr>
        <w:autoSpaceDE w:val="0"/>
        <w:autoSpaceDN w:val="0"/>
        <w:adjustRightInd w:val="0"/>
        <w:jc w:val="both"/>
        <w:rPr>
          <w:rFonts w:eastAsia="Times New Roman"/>
          <w:sz w:val="28"/>
          <w:szCs w:val="28"/>
        </w:rPr>
      </w:pPr>
      <w:r>
        <w:rPr>
          <w:rFonts w:eastAsia="Times New Roman"/>
          <w:noProof/>
          <w:sz w:val="28"/>
          <w:szCs w:val="28"/>
        </w:rPr>
        <w:drawing>
          <wp:inline distT="0" distB="0" distL="0" distR="0">
            <wp:extent cx="5904865" cy="36683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cstate="print"/>
                    <a:srcRect/>
                    <a:stretch>
                      <a:fillRect/>
                    </a:stretch>
                  </pic:blipFill>
                  <pic:spPr bwMode="auto">
                    <a:xfrm>
                      <a:off x="0" y="0"/>
                      <a:ext cx="5904865" cy="3668395"/>
                    </a:xfrm>
                    <a:prstGeom prst="rect">
                      <a:avLst/>
                    </a:prstGeom>
                    <a:noFill/>
                    <a:ln w="9525">
                      <a:noFill/>
                      <a:miter lim="800000"/>
                      <a:headEnd/>
                      <a:tailEnd/>
                    </a:ln>
                  </pic:spPr>
                </pic:pic>
              </a:graphicData>
            </a:graphic>
          </wp:inline>
        </w:drawing>
      </w:r>
    </w:p>
    <w:p w:rsidR="00017008" w:rsidRDefault="00017008" w:rsidP="00017008">
      <w:pPr>
        <w:autoSpaceDE w:val="0"/>
        <w:autoSpaceDN w:val="0"/>
        <w:adjustRightInd w:val="0"/>
        <w:ind w:firstLine="720"/>
        <w:jc w:val="both"/>
        <w:rPr>
          <w:rFonts w:eastAsia="Times New Roman"/>
          <w:sz w:val="28"/>
          <w:szCs w:val="28"/>
        </w:rPr>
      </w:pPr>
    </w:p>
    <w:p w:rsidR="00017008" w:rsidRDefault="00017008" w:rsidP="00017008">
      <w:pPr>
        <w:autoSpaceDE w:val="0"/>
        <w:autoSpaceDN w:val="0"/>
        <w:adjustRightInd w:val="0"/>
        <w:ind w:firstLine="720"/>
        <w:jc w:val="both"/>
        <w:rPr>
          <w:rFonts w:eastAsia="Times New Roman"/>
          <w:sz w:val="28"/>
          <w:szCs w:val="28"/>
        </w:rPr>
      </w:pPr>
    </w:p>
    <w:p w:rsidR="00017008" w:rsidRDefault="00017008" w:rsidP="00017008"/>
    <w:p w:rsidR="00017008" w:rsidRDefault="00017008" w:rsidP="00017008"/>
    <w:p w:rsidR="008129C0" w:rsidRDefault="00FC306A"/>
    <w:sectPr w:rsidR="008129C0" w:rsidSect="0066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17008"/>
    <w:rsid w:val="00017008"/>
    <w:rsid w:val="00046211"/>
    <w:rsid w:val="0011419E"/>
    <w:rsid w:val="0016206D"/>
    <w:rsid w:val="00243CBD"/>
    <w:rsid w:val="00467287"/>
    <w:rsid w:val="006543EE"/>
    <w:rsid w:val="00662C99"/>
    <w:rsid w:val="006F35A5"/>
    <w:rsid w:val="00852D14"/>
    <w:rsid w:val="008A46A2"/>
    <w:rsid w:val="0095478E"/>
    <w:rsid w:val="00B10C50"/>
    <w:rsid w:val="00CA238F"/>
    <w:rsid w:val="00CF3C65"/>
    <w:rsid w:val="00E107FF"/>
    <w:rsid w:val="00F42D0A"/>
    <w:rsid w:val="00FC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0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008"/>
    <w:rPr>
      <w:color w:val="0000FF"/>
      <w:u w:val="single"/>
    </w:rPr>
  </w:style>
  <w:style w:type="paragraph" w:customStyle="1" w:styleId="31">
    <w:name w:val="Основной текст 31"/>
    <w:basedOn w:val="a"/>
    <w:rsid w:val="00017008"/>
    <w:pPr>
      <w:suppressAutoHyphens/>
      <w:ind w:firstLine="567"/>
      <w:jc w:val="both"/>
    </w:pPr>
    <w:rPr>
      <w:rFonts w:eastAsia="Times New Roman"/>
      <w:sz w:val="28"/>
      <w:szCs w:val="28"/>
      <w:lang w:eastAsia="zh-CN"/>
    </w:rPr>
  </w:style>
  <w:style w:type="paragraph" w:styleId="a4">
    <w:name w:val="Balloon Text"/>
    <w:basedOn w:val="a"/>
    <w:link w:val="a5"/>
    <w:uiPriority w:val="99"/>
    <w:semiHidden/>
    <w:unhideWhenUsed/>
    <w:rsid w:val="00017008"/>
    <w:rPr>
      <w:rFonts w:ascii="Tahoma" w:hAnsi="Tahoma" w:cs="Tahoma"/>
      <w:sz w:val="16"/>
      <w:szCs w:val="16"/>
    </w:rPr>
  </w:style>
  <w:style w:type="character" w:customStyle="1" w:styleId="a5">
    <w:name w:val="Текст выноски Знак"/>
    <w:basedOn w:val="a0"/>
    <w:link w:val="a4"/>
    <w:uiPriority w:val="99"/>
    <w:semiHidden/>
    <w:rsid w:val="0001700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4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162" TargetMode="External"/><Relationship Id="rId18" Type="http://schemas.openxmlformats.org/officeDocument/2006/relationships/hyperlink" Target="garantF1://12084522.21" TargetMode="External"/><Relationship Id="rId2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2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2" Type="http://schemas.openxmlformats.org/officeDocument/2006/relationships/hyperlink" Target="garantF1://12067036.2000" TargetMode="External"/><Relationship Id="rId4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6" Type="http://schemas.openxmlformats.org/officeDocument/2006/relationships/hyperlink" Target="garantF1://12025267.230" TargetMode="External"/><Relationship Id="rId7" Type="http://schemas.openxmlformats.org/officeDocument/2006/relationships/hyperlink" Target="garantF1://86367.16" TargetMode="External"/><Relationship Id="rId71" Type="http://schemas.openxmlformats.org/officeDocument/2006/relationships/hyperlink" Target="garantF1://12067036.4000" TargetMode="External"/><Relationship Id="rId2" Type="http://schemas.openxmlformats.org/officeDocument/2006/relationships/settings" Target="settings.xml"/><Relationship Id="rId16" Type="http://schemas.openxmlformats.org/officeDocument/2006/relationships/hyperlink" Target="garantF1://12067036.4000" TargetMode="External"/><Relationship Id="rId2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11" Type="http://schemas.openxmlformats.org/officeDocument/2006/relationships/hyperlink" Target="garantF1://21536109.9991" TargetMode="External"/><Relationship Id="rId2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5" Type="http://schemas.openxmlformats.org/officeDocument/2006/relationships/hyperlink" Target="garantF1://1257032.0" TargetMode="External"/><Relationship Id="rId5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4" Type="http://schemas.openxmlformats.org/officeDocument/2006/relationships/hyperlink" Target="garantF1://12025267.0" TargetMode="External"/><Relationship Id="rId7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 Type="http://schemas.openxmlformats.org/officeDocument/2006/relationships/hyperlink" Target="garantF1://12038291.0" TargetMode="External"/><Relationship Id="rId6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82" Type="http://schemas.openxmlformats.org/officeDocument/2006/relationships/theme" Target="theme/theme1.xml"/><Relationship Id="rId10" Type="http://schemas.openxmlformats.org/officeDocument/2006/relationships/hyperlink" Target="garantF1://34641926.0" TargetMode="External"/><Relationship Id="rId19" Type="http://schemas.openxmlformats.org/officeDocument/2006/relationships/hyperlink" Target="garantF1://70183480.0" TargetMode="External"/><Relationship Id="rId3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4" Type="http://schemas.openxmlformats.org/officeDocument/2006/relationships/hyperlink" Target="garantF1://1257032.1000" TargetMode="External"/><Relationship Id="rId5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8" Type="http://schemas.openxmlformats.org/officeDocument/2006/relationships/hyperlink" Target="garantF1://12046661.0" TargetMode="External"/><Relationship Id="rId81" Type="http://schemas.openxmlformats.org/officeDocument/2006/relationships/fontTable" Target="fontTable.xml"/><Relationship Id="rId4" Type="http://schemas.openxmlformats.org/officeDocument/2006/relationships/hyperlink" Target="garantF1://10003000.0" TargetMode="External"/><Relationship Id="rId9" Type="http://schemas.openxmlformats.org/officeDocument/2006/relationships/hyperlink" Target="garantF1://12046661.0" TargetMode="External"/><Relationship Id="rId14" Type="http://schemas.openxmlformats.org/officeDocument/2006/relationships/hyperlink" Target="garantF1://12038291.16401" TargetMode="External"/><Relationship Id="rId22" Type="http://schemas.openxmlformats.org/officeDocument/2006/relationships/hyperlink" Target="garantF1://12038291.16401" TargetMode="External"/><Relationship Id="rId27" Type="http://schemas.openxmlformats.org/officeDocument/2006/relationships/hyperlink" Target="garantF1://12067036.1000" TargetMode="External"/><Relationship Id="rId3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3" Type="http://schemas.openxmlformats.org/officeDocument/2006/relationships/hyperlink" Target="garantF1://12067036.0" TargetMode="External"/><Relationship Id="rId4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9" Type="http://schemas.openxmlformats.org/officeDocument/2006/relationships/hyperlink" Target="garantF1://12067036.3000" TargetMode="External"/><Relationship Id="rId77" Type="http://schemas.openxmlformats.org/officeDocument/2006/relationships/hyperlink" Target="garantF1://12084522.21" TargetMode="External"/><Relationship Id="rId8" Type="http://schemas.openxmlformats.org/officeDocument/2006/relationships/hyperlink" Target="garantF1://12064247.0" TargetMode="External"/><Relationship Id="rId5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2" Type="http://schemas.openxmlformats.org/officeDocument/2006/relationships/hyperlink" Target="garantF1://12067036.0" TargetMode="External"/><Relationship Id="rId80"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garantF1://12038291.91182" TargetMode="External"/><Relationship Id="rId17" Type="http://schemas.openxmlformats.org/officeDocument/2006/relationships/hyperlink" Target="garantF1://12067036.0" TargetMode="External"/><Relationship Id="rId2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2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1" Type="http://schemas.openxmlformats.org/officeDocument/2006/relationships/hyperlink" Target="garantF1://12084522.54" TargetMode="External"/><Relationship Id="rId5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0" Type="http://schemas.openxmlformats.org/officeDocument/2006/relationships/hyperlink" Target="garantF1://12067036.0" TargetMode="External"/><Relationship Id="rId75" Type="http://schemas.openxmlformats.org/officeDocument/2006/relationships/hyperlink" Target="garantF1://12025267.230" TargetMode="External"/><Relationship Id="rId1" Type="http://schemas.openxmlformats.org/officeDocument/2006/relationships/styles" Target="styles.xml"/><Relationship Id="rId6" Type="http://schemas.openxmlformats.org/officeDocument/2006/relationships/hyperlink" Target="garantF1://10064072.0" TargetMode="External"/><Relationship Id="rId15" Type="http://schemas.openxmlformats.org/officeDocument/2006/relationships/hyperlink" Target="garantF1://12064247.1005" TargetMode="External"/><Relationship Id="rId23" Type="http://schemas.openxmlformats.org/officeDocument/2006/relationships/hyperlink" Target="garantF1://12038291.16202" TargetMode="External"/><Relationship Id="rId28" Type="http://schemas.openxmlformats.org/officeDocument/2006/relationships/hyperlink" Target="garantF1://12067036.0" TargetMode="External"/><Relationship Id="rId3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13366</Words>
  <Characters>76190</Characters>
  <Application>Microsoft Office Word</Application>
  <DocSecurity>0</DocSecurity>
  <Lines>634</Lines>
  <Paragraphs>178</Paragraphs>
  <ScaleCrop>false</ScaleCrop>
  <Company/>
  <LinksUpToDate>false</LinksUpToDate>
  <CharactersWithSpaces>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5</cp:revision>
  <dcterms:created xsi:type="dcterms:W3CDTF">2020-01-17T02:48:00Z</dcterms:created>
  <dcterms:modified xsi:type="dcterms:W3CDTF">2020-01-17T06:21:00Z</dcterms:modified>
</cp:coreProperties>
</file>